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E7E52" w14:textId="77777777" w:rsidR="0048708C" w:rsidRDefault="0048708C" w:rsidP="0048708C">
      <w:pPr>
        <w:pStyle w:val="Default"/>
        <w:jc w:val="center"/>
        <w:rPr>
          <w:b/>
          <w:bCs/>
          <w:sz w:val="28"/>
          <w:szCs w:val="28"/>
        </w:rPr>
      </w:pPr>
      <w:r>
        <w:rPr>
          <w:b/>
          <w:bCs/>
          <w:sz w:val="28"/>
          <w:szCs w:val="28"/>
        </w:rPr>
        <w:t xml:space="preserve">ΘΕΜΑΤΑ ΠΡΟΣΟΜΟΙΩΣΗΣ </w:t>
      </w:r>
    </w:p>
    <w:p w14:paraId="14710C06" w14:textId="77777777" w:rsidR="0048708C" w:rsidRDefault="0048708C" w:rsidP="0048708C">
      <w:pPr>
        <w:pStyle w:val="Default"/>
        <w:jc w:val="center"/>
        <w:rPr>
          <w:b/>
          <w:bCs/>
          <w:sz w:val="28"/>
          <w:szCs w:val="28"/>
        </w:rPr>
      </w:pPr>
      <w:r>
        <w:rPr>
          <w:b/>
          <w:bCs/>
          <w:sz w:val="28"/>
          <w:szCs w:val="28"/>
        </w:rPr>
        <w:t>ΠΑΝΕΛΛΑΔΙΚΩΝ ΕΞΕΤΑΣΕΩΝ</w:t>
      </w:r>
    </w:p>
    <w:p w14:paraId="4FE6FBF3" w14:textId="177AD2D7" w:rsidR="0048708C" w:rsidRPr="00D26DBB" w:rsidRDefault="0048708C" w:rsidP="0048708C">
      <w:pPr>
        <w:pStyle w:val="Default"/>
        <w:jc w:val="center"/>
        <w:rPr>
          <w:b/>
          <w:bCs/>
          <w:sz w:val="28"/>
          <w:szCs w:val="28"/>
        </w:rPr>
      </w:pPr>
      <w:r>
        <w:rPr>
          <w:b/>
          <w:bCs/>
          <w:sz w:val="28"/>
          <w:szCs w:val="28"/>
        </w:rPr>
        <w:t>ΓΕΝΙΚΟΥ ΛΥΚΕΙΟΥ 201</w:t>
      </w:r>
      <w:r w:rsidR="008732CC" w:rsidRPr="00D26DBB">
        <w:rPr>
          <w:b/>
          <w:bCs/>
          <w:sz w:val="28"/>
          <w:szCs w:val="28"/>
        </w:rPr>
        <w:t>7</w:t>
      </w:r>
    </w:p>
    <w:p w14:paraId="6B5C74D6" w14:textId="4919577B" w:rsidR="0048708C" w:rsidRDefault="0048708C" w:rsidP="0048708C">
      <w:pPr>
        <w:pStyle w:val="Default"/>
        <w:jc w:val="center"/>
        <w:rPr>
          <w:b/>
          <w:bCs/>
          <w:sz w:val="28"/>
          <w:szCs w:val="28"/>
        </w:rPr>
      </w:pPr>
      <w:r>
        <w:rPr>
          <w:b/>
          <w:bCs/>
          <w:sz w:val="28"/>
          <w:szCs w:val="28"/>
        </w:rPr>
        <w:t xml:space="preserve">ΛΑΤΙΝΙΚΑ ΠΡΟΣΑΝΑΤΟΛΙΣΜΟΥ </w:t>
      </w:r>
    </w:p>
    <w:p w14:paraId="54FB3498" w14:textId="77777777" w:rsidR="0048708C" w:rsidRDefault="0048708C" w:rsidP="0048708C">
      <w:pPr>
        <w:pStyle w:val="Default"/>
        <w:jc w:val="center"/>
        <w:rPr>
          <w:b/>
          <w:bCs/>
          <w:sz w:val="28"/>
          <w:szCs w:val="28"/>
        </w:rPr>
      </w:pPr>
    </w:p>
    <w:p w14:paraId="441D98FD" w14:textId="77777777" w:rsidR="0048708C" w:rsidRPr="00F742C8" w:rsidRDefault="0048708C" w:rsidP="0048708C">
      <w:pPr>
        <w:pStyle w:val="Default"/>
        <w:jc w:val="center"/>
        <w:rPr>
          <w:b/>
          <w:bCs/>
          <w:sz w:val="28"/>
          <w:szCs w:val="28"/>
        </w:rPr>
      </w:pPr>
      <w:r>
        <w:rPr>
          <w:b/>
          <w:bCs/>
          <w:sz w:val="28"/>
          <w:szCs w:val="28"/>
        </w:rPr>
        <w:t xml:space="preserve">ΕΝΔΕΙΚΤΙΚΕΣ ΑΠΑΝΤΗΣΕΙΣ </w:t>
      </w:r>
    </w:p>
    <w:p w14:paraId="40DEC7F2" w14:textId="77777777" w:rsidR="0048708C" w:rsidRDefault="0048708C" w:rsidP="002E07B3">
      <w:pPr>
        <w:spacing w:after="0" w:line="240" w:lineRule="auto"/>
        <w:jc w:val="both"/>
        <w:rPr>
          <w:rFonts w:ascii="Times New Roman" w:hAnsi="Times New Roman" w:cs="Times New Roman"/>
          <w:sz w:val="28"/>
          <w:szCs w:val="28"/>
        </w:rPr>
      </w:pPr>
    </w:p>
    <w:p w14:paraId="567D0928" w14:textId="2224372B" w:rsidR="003E1D80" w:rsidRPr="00D26DBB" w:rsidRDefault="0048708C" w:rsidP="002E07B3">
      <w:pPr>
        <w:spacing w:after="0" w:line="240" w:lineRule="auto"/>
        <w:jc w:val="both"/>
        <w:rPr>
          <w:rFonts w:ascii="Times New Roman" w:hAnsi="Times New Roman" w:cs="Times New Roman"/>
          <w:sz w:val="28"/>
          <w:szCs w:val="28"/>
        </w:rPr>
      </w:pPr>
      <w:r w:rsidRPr="0048708C">
        <w:rPr>
          <w:rFonts w:ascii="Times New Roman" w:hAnsi="Times New Roman" w:cs="Times New Roman"/>
          <w:b/>
          <w:bCs/>
          <w:sz w:val="28"/>
          <w:szCs w:val="28"/>
        </w:rPr>
        <w:t>Α.1.</w:t>
      </w:r>
      <w:r>
        <w:rPr>
          <w:rFonts w:ascii="Times New Roman" w:hAnsi="Times New Roman" w:cs="Times New Roman"/>
          <w:sz w:val="28"/>
          <w:szCs w:val="28"/>
        </w:rPr>
        <w:t xml:space="preserve"> </w:t>
      </w:r>
    </w:p>
    <w:p w14:paraId="3577BAFA" w14:textId="63615DDB" w:rsidR="008732CC" w:rsidRPr="00D26DBB" w:rsidRDefault="008732CC" w:rsidP="002E07B3">
      <w:pPr>
        <w:spacing w:after="0" w:line="240" w:lineRule="auto"/>
        <w:jc w:val="both"/>
        <w:rPr>
          <w:rFonts w:ascii="Times New Roman" w:hAnsi="Times New Roman" w:cs="Times New Roman"/>
          <w:sz w:val="28"/>
          <w:szCs w:val="28"/>
        </w:rPr>
      </w:pPr>
      <w:r w:rsidRPr="008732CC">
        <w:rPr>
          <w:rFonts w:ascii="Times New Roman" w:hAnsi="Times New Roman" w:cs="Times New Roman"/>
          <w:sz w:val="28"/>
          <w:szCs w:val="28"/>
        </w:rPr>
        <w:t>Αυτό μόλις οι ληστές παρατήρησαν, αφού κατέθεσαν τα όπλα, πλησίασαν την πόρτα και με δυνατή φωνή ανήγγειλαν στον Σκιπίωνα (απίστευτο να το ακούς!) ότι είχαν έρθει για να θαυμάσουν την ανδρεία του. Όταν οι δούλοι του σπιτιού ανέφεραν αυτά στον Σκιπίωνα, αυτός διέταξε να ανοιχτούν οι πόρτες και αυτοί να μπουν μέσα.</w:t>
      </w:r>
    </w:p>
    <w:p w14:paraId="5DFACC39" w14:textId="77777777" w:rsidR="0048708C" w:rsidRDefault="0048708C" w:rsidP="00487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5D33E940" w14:textId="2F08AF30" w:rsidR="008732CC" w:rsidRPr="008732CC" w:rsidRDefault="008732CC" w:rsidP="0048708C">
      <w:pPr>
        <w:spacing w:after="0" w:line="240" w:lineRule="auto"/>
        <w:jc w:val="both"/>
        <w:rPr>
          <w:rFonts w:ascii="Times New Roman" w:hAnsi="Times New Roman" w:cs="Times New Roman"/>
          <w:sz w:val="28"/>
          <w:szCs w:val="28"/>
        </w:rPr>
      </w:pPr>
      <w:r w:rsidRPr="008732CC">
        <w:rPr>
          <w:rFonts w:ascii="Times New Roman" w:hAnsi="Times New Roman" w:cs="Times New Roman"/>
          <w:sz w:val="28"/>
          <w:szCs w:val="28"/>
        </w:rPr>
        <w:t>Εκείνος παρουσιάστηκε σε αυτούς για να τον δουν να κάθεται σε ένα σκαμνί δίπλα στη φωτιά και να γευματίζει από ξύλινο πιάτο. Περιφρόνησε τα πλούτη των Σαμνιτών και οι Σαμνίτες θαύμασαν τη φτώχεια του. Δηλαδή, όταν είχαν προσφέρει σε αυτόν πολύ χρυσάφι σταλμένο από το δημόσιο ταμείο, για να το χρησιμοποιήσει, χαλάρωσε το πρόσωπο με το γέλιο κι αμέσως είπε</w:t>
      </w:r>
    </w:p>
    <w:p w14:paraId="45060F60" w14:textId="77777777" w:rsidR="0048708C" w:rsidRPr="00FA2E65" w:rsidRDefault="0048708C" w:rsidP="00487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1FA66FFD" w14:textId="70AF05B2" w:rsidR="008732CC" w:rsidRPr="008732CC" w:rsidRDefault="008732CC" w:rsidP="0048708C">
      <w:pPr>
        <w:spacing w:after="0" w:line="240" w:lineRule="auto"/>
        <w:jc w:val="both"/>
        <w:rPr>
          <w:rFonts w:ascii="Times New Roman" w:hAnsi="Times New Roman" w:cs="Times New Roman"/>
          <w:sz w:val="28"/>
          <w:szCs w:val="28"/>
        </w:rPr>
      </w:pPr>
      <w:r w:rsidRPr="008732CC">
        <w:rPr>
          <w:rFonts w:ascii="Times New Roman" w:hAnsi="Times New Roman" w:cs="Times New Roman"/>
          <w:sz w:val="28"/>
          <w:szCs w:val="28"/>
        </w:rPr>
        <w:t xml:space="preserve">Υπάρχουν μερικοί σε αυτή την τάξη (των Συγκλητικών), οι οποίοι είτε αυτά που πλησιάζουν απειλητικά, δε βλέπουν, είτε προσποιούνται ότι (δε βλέπουν) αυτά, που βλέπουν· αυτοί εξέθρεψαν την ελπίδα του </w:t>
      </w:r>
      <w:proofErr w:type="spellStart"/>
      <w:r w:rsidRPr="008732CC">
        <w:rPr>
          <w:rFonts w:ascii="Times New Roman" w:hAnsi="Times New Roman" w:cs="Times New Roman"/>
          <w:sz w:val="28"/>
          <w:szCs w:val="28"/>
        </w:rPr>
        <w:t>Κατιλίνα</w:t>
      </w:r>
      <w:proofErr w:type="spellEnd"/>
      <w:r w:rsidRPr="008732CC">
        <w:rPr>
          <w:rFonts w:ascii="Times New Roman" w:hAnsi="Times New Roman" w:cs="Times New Roman"/>
          <w:sz w:val="28"/>
          <w:szCs w:val="28"/>
        </w:rPr>
        <w:t xml:space="preserve"> με τις επιεικείς αποφάσεις και ενίσχυσαν τη συνωμοσία που γεννιόταν με το να μη πιστεύουν (ότι αυτή γεννιόταν)· ενεργώντας κάτω από την επιρροή αυτών, πολλοί, όχι μόνο αχρείοι, αλλά και άπειροι, αν τον είχα τιμωρήσει, θα έλεγαν ότι έγινε αυτό με σκληρότητα και τυραννικά.</w:t>
      </w:r>
    </w:p>
    <w:p w14:paraId="5A3A2E65" w14:textId="77777777" w:rsidR="0048708C" w:rsidRDefault="0048708C" w:rsidP="0048708C">
      <w:pPr>
        <w:spacing w:after="0" w:line="240" w:lineRule="auto"/>
        <w:jc w:val="both"/>
        <w:rPr>
          <w:rFonts w:ascii="Times New Roman" w:hAnsi="Times New Roman" w:cs="Times New Roman"/>
          <w:sz w:val="28"/>
          <w:szCs w:val="28"/>
        </w:rPr>
      </w:pPr>
    </w:p>
    <w:p w14:paraId="3929DF26" w14:textId="2DDCFCBA" w:rsidR="0048708C" w:rsidRPr="008732CC" w:rsidRDefault="0048708C" w:rsidP="0048708C">
      <w:pPr>
        <w:spacing w:after="0" w:line="240" w:lineRule="auto"/>
        <w:jc w:val="center"/>
        <w:rPr>
          <w:rFonts w:ascii="Times New Roman" w:hAnsi="Times New Roman" w:cs="Times New Roman"/>
          <w:b/>
          <w:bCs/>
          <w:sz w:val="28"/>
          <w:szCs w:val="28"/>
          <w:lang w:val="en-US"/>
        </w:rPr>
      </w:pPr>
      <w:r w:rsidRPr="0048708C">
        <w:rPr>
          <w:rFonts w:ascii="Times New Roman" w:hAnsi="Times New Roman" w:cs="Times New Roman"/>
          <w:b/>
          <w:bCs/>
          <w:sz w:val="28"/>
          <w:szCs w:val="28"/>
        </w:rPr>
        <w:t>ΠΑΡΑΤΗΡΗΣΕΙΣ</w:t>
      </w:r>
    </w:p>
    <w:p w14:paraId="1DF1B09F" w14:textId="77777777" w:rsidR="0048708C" w:rsidRPr="008732CC" w:rsidRDefault="0048708C" w:rsidP="0048708C">
      <w:pPr>
        <w:spacing w:after="0" w:line="240" w:lineRule="auto"/>
        <w:jc w:val="both"/>
        <w:rPr>
          <w:rFonts w:ascii="Times New Roman" w:hAnsi="Times New Roman" w:cs="Times New Roman"/>
          <w:sz w:val="28"/>
          <w:szCs w:val="28"/>
          <w:lang w:val="en-US"/>
        </w:rPr>
      </w:pPr>
    </w:p>
    <w:p w14:paraId="5E1AC2A8" w14:textId="328DCE80" w:rsidR="0048708C" w:rsidRPr="008732CC" w:rsidRDefault="0048708C" w:rsidP="0048708C">
      <w:pPr>
        <w:spacing w:after="0" w:line="240" w:lineRule="auto"/>
        <w:jc w:val="both"/>
        <w:rPr>
          <w:rFonts w:ascii="Times New Roman" w:hAnsi="Times New Roman" w:cs="Times New Roman"/>
          <w:sz w:val="28"/>
          <w:szCs w:val="28"/>
          <w:lang w:val="en-US"/>
        </w:rPr>
      </w:pPr>
      <w:r w:rsidRPr="001424DE">
        <w:rPr>
          <w:rFonts w:ascii="Times New Roman" w:hAnsi="Times New Roman" w:cs="Times New Roman"/>
          <w:b/>
          <w:sz w:val="28"/>
          <w:szCs w:val="28"/>
        </w:rPr>
        <w:t>Β</w:t>
      </w:r>
      <w:r w:rsidRPr="008732CC">
        <w:rPr>
          <w:rFonts w:ascii="Times New Roman" w:hAnsi="Times New Roman" w:cs="Times New Roman"/>
          <w:b/>
          <w:sz w:val="28"/>
          <w:szCs w:val="28"/>
          <w:lang w:val="en-US"/>
        </w:rPr>
        <w:t>1.</w:t>
      </w:r>
      <w:r w:rsidR="008732CC">
        <w:rPr>
          <w:rFonts w:ascii="Times New Roman" w:hAnsi="Times New Roman" w:cs="Times New Roman"/>
          <w:b/>
          <w:sz w:val="28"/>
          <w:szCs w:val="28"/>
        </w:rPr>
        <w:t>α</w:t>
      </w:r>
      <w:r w:rsidR="008732CC" w:rsidRPr="00D26DBB">
        <w:rPr>
          <w:rFonts w:ascii="Times New Roman" w:hAnsi="Times New Roman" w:cs="Times New Roman"/>
          <w:b/>
          <w:sz w:val="28"/>
          <w:szCs w:val="28"/>
          <w:lang w:val="en-US"/>
        </w:rPr>
        <w:t>.</w:t>
      </w:r>
      <w:r w:rsidRPr="008732CC">
        <w:rPr>
          <w:rFonts w:ascii="Times New Roman" w:hAnsi="Times New Roman" w:cs="Times New Roman"/>
          <w:sz w:val="28"/>
          <w:szCs w:val="28"/>
          <w:lang w:val="en-US"/>
        </w:rPr>
        <w:t xml:space="preserve"> </w:t>
      </w:r>
    </w:p>
    <w:p w14:paraId="44B8D3CC" w14:textId="284D6FCC"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8732CC">
        <w:rPr>
          <w:rFonts w:ascii="Times New Roman" w:eastAsia="Times New Roman" w:hAnsi="Times New Roman" w:cs="Times New Roman"/>
          <w:b/>
          <w:bCs/>
          <w:color w:val="000000"/>
          <w:sz w:val="28"/>
          <w:szCs w:val="28"/>
          <w:lang w:val="en-US" w:eastAsia="el-GR"/>
        </w:rPr>
        <w:t>armis</w:t>
      </w:r>
      <w:proofErr w:type="spellEnd"/>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w:t>
      </w:r>
      <w:r>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arma</w:t>
      </w:r>
      <w:proofErr w:type="spellEnd"/>
      <w:r w:rsidRPr="00AA0D54">
        <w:rPr>
          <w:rFonts w:ascii="Times New Roman" w:eastAsia="Times New Roman" w:hAnsi="Times New Roman" w:cs="Times New Roman"/>
          <w:color w:val="000000"/>
          <w:sz w:val="28"/>
          <w:szCs w:val="28"/>
          <w:lang w:val="en-US" w:eastAsia="el-GR"/>
        </w:rPr>
        <w:t>                                       </w:t>
      </w:r>
    </w:p>
    <w:p w14:paraId="01A202C5" w14:textId="07A49AFC"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r w:rsidRPr="008732CC">
        <w:rPr>
          <w:rFonts w:ascii="Times New Roman" w:eastAsia="Times New Roman" w:hAnsi="Times New Roman" w:cs="Times New Roman"/>
          <w:b/>
          <w:bCs/>
          <w:color w:val="000000"/>
          <w:sz w:val="28"/>
          <w:szCs w:val="28"/>
          <w:lang w:val="en-US" w:eastAsia="el-GR"/>
        </w:rPr>
        <w:t>is</w:t>
      </w:r>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eis</w:t>
      </w:r>
      <w:proofErr w:type="spellEnd"/>
      <w:r>
        <w:rPr>
          <w:rFonts w:ascii="Times New Roman" w:eastAsia="Times New Roman" w:hAnsi="Times New Roman" w:cs="Times New Roman"/>
          <w:color w:val="000000"/>
          <w:sz w:val="28"/>
          <w:szCs w:val="28"/>
          <w:lang w:val="en-US" w:eastAsia="el-GR"/>
        </w:rPr>
        <w:t>/</w:t>
      </w:r>
      <w:proofErr w:type="spellStart"/>
      <w:r w:rsidRPr="00AA0D54">
        <w:rPr>
          <w:rFonts w:ascii="Times New Roman" w:eastAsia="Times New Roman" w:hAnsi="Times New Roman" w:cs="Times New Roman"/>
          <w:color w:val="000000"/>
          <w:sz w:val="28"/>
          <w:szCs w:val="28"/>
          <w:lang w:val="en-US" w:eastAsia="el-GR"/>
        </w:rPr>
        <w:t>iis</w:t>
      </w:r>
      <w:proofErr w:type="spellEnd"/>
      <w:r>
        <w:rPr>
          <w:rFonts w:ascii="Times New Roman" w:eastAsia="Times New Roman" w:hAnsi="Times New Roman" w:cs="Times New Roman"/>
          <w:color w:val="000000"/>
          <w:sz w:val="28"/>
          <w:szCs w:val="28"/>
          <w:lang w:val="en-US" w:eastAsia="el-GR"/>
        </w:rPr>
        <w:t>/</w:t>
      </w:r>
      <w:r w:rsidRPr="00AA0D54">
        <w:rPr>
          <w:rFonts w:ascii="Times New Roman" w:eastAsia="Times New Roman" w:hAnsi="Times New Roman" w:cs="Times New Roman"/>
          <w:color w:val="000000"/>
          <w:sz w:val="28"/>
          <w:szCs w:val="28"/>
          <w:lang w:val="en-US" w:eastAsia="el-GR"/>
        </w:rPr>
        <w:t>is                                  </w:t>
      </w:r>
    </w:p>
    <w:p w14:paraId="3F50E1E2" w14:textId="680FA4ED"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8732CC">
        <w:rPr>
          <w:rFonts w:ascii="Times New Roman" w:eastAsia="Times New Roman" w:hAnsi="Times New Roman" w:cs="Times New Roman"/>
          <w:b/>
          <w:bCs/>
          <w:color w:val="000000"/>
          <w:sz w:val="28"/>
          <w:szCs w:val="28"/>
          <w:lang w:val="en-US" w:eastAsia="el-GR"/>
        </w:rPr>
        <w:t>fores</w:t>
      </w:r>
      <w:proofErr w:type="spellEnd"/>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t xml:space="preserve">: </w:t>
      </w:r>
      <w:proofErr w:type="spellStart"/>
      <w:r w:rsidRPr="00AA0D54">
        <w:rPr>
          <w:rFonts w:ascii="Times New Roman" w:eastAsia="Times New Roman" w:hAnsi="Times New Roman" w:cs="Times New Roman"/>
          <w:color w:val="000000"/>
          <w:sz w:val="28"/>
          <w:szCs w:val="28"/>
          <w:lang w:val="en-US" w:eastAsia="el-GR"/>
        </w:rPr>
        <w:t>forium</w:t>
      </w:r>
      <w:proofErr w:type="spellEnd"/>
      <w:r w:rsidRPr="00AA0D54">
        <w:rPr>
          <w:rFonts w:ascii="Times New Roman" w:eastAsia="Times New Roman" w:hAnsi="Times New Roman" w:cs="Times New Roman"/>
          <w:color w:val="000000"/>
          <w:sz w:val="28"/>
          <w:szCs w:val="28"/>
          <w:lang w:val="en-US" w:eastAsia="el-GR"/>
        </w:rPr>
        <w:t>                                   </w:t>
      </w:r>
    </w:p>
    <w:p w14:paraId="1CF67C4A" w14:textId="70DF3FDE"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8732CC">
        <w:rPr>
          <w:rFonts w:ascii="Times New Roman" w:eastAsia="Times New Roman" w:hAnsi="Times New Roman" w:cs="Times New Roman"/>
          <w:b/>
          <w:bCs/>
          <w:color w:val="000000"/>
          <w:sz w:val="28"/>
          <w:szCs w:val="28"/>
          <w:lang w:val="en-US" w:eastAsia="el-GR"/>
        </w:rPr>
        <w:t>focum</w:t>
      </w:r>
      <w:proofErr w:type="spellEnd"/>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foco</w:t>
      </w:r>
      <w:proofErr w:type="spellEnd"/>
      <w:r w:rsidRPr="00AA0D54">
        <w:rPr>
          <w:rFonts w:ascii="Times New Roman" w:eastAsia="Times New Roman" w:hAnsi="Times New Roman" w:cs="Times New Roman"/>
          <w:color w:val="000000"/>
          <w:sz w:val="28"/>
          <w:szCs w:val="28"/>
          <w:lang w:val="en-US" w:eastAsia="el-GR"/>
        </w:rPr>
        <w:t xml:space="preserve">                </w:t>
      </w:r>
    </w:p>
    <w:p w14:paraId="370AD203" w14:textId="3FA20D07"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8732CC">
        <w:rPr>
          <w:rFonts w:ascii="Times New Roman" w:eastAsia="Times New Roman" w:hAnsi="Times New Roman" w:cs="Times New Roman"/>
          <w:b/>
          <w:bCs/>
          <w:color w:val="000000"/>
          <w:sz w:val="28"/>
          <w:szCs w:val="28"/>
          <w:lang w:val="en-US" w:eastAsia="el-GR"/>
        </w:rPr>
        <w:t>catillo</w:t>
      </w:r>
      <w:proofErr w:type="spellEnd"/>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w:t>
      </w:r>
      <w:r>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catilla</w:t>
      </w:r>
      <w:proofErr w:type="spellEnd"/>
      <w:r w:rsidRPr="00AA0D54">
        <w:rPr>
          <w:rFonts w:ascii="Times New Roman" w:eastAsia="Times New Roman" w:hAnsi="Times New Roman" w:cs="Times New Roman"/>
          <w:color w:val="000000"/>
          <w:sz w:val="28"/>
          <w:szCs w:val="28"/>
          <w:lang w:val="en-US" w:eastAsia="el-GR"/>
        </w:rPr>
        <w:t xml:space="preserve">                         </w:t>
      </w:r>
    </w:p>
    <w:p w14:paraId="3527A098" w14:textId="69F3BE02"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8732CC">
        <w:rPr>
          <w:rFonts w:ascii="Times New Roman" w:eastAsia="Times New Roman" w:hAnsi="Times New Roman" w:cs="Times New Roman"/>
          <w:b/>
          <w:bCs/>
          <w:color w:val="000000"/>
          <w:sz w:val="28"/>
          <w:szCs w:val="28"/>
          <w:lang w:val="en-US" w:eastAsia="el-GR"/>
        </w:rPr>
        <w:t>pondus</w:t>
      </w:r>
      <w:proofErr w:type="spellEnd"/>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ponderum</w:t>
      </w:r>
      <w:proofErr w:type="spellEnd"/>
      <w:r w:rsidRPr="00AA0D54">
        <w:rPr>
          <w:rFonts w:ascii="Times New Roman" w:eastAsia="Times New Roman" w:hAnsi="Times New Roman" w:cs="Times New Roman"/>
          <w:color w:val="000000"/>
          <w:sz w:val="28"/>
          <w:szCs w:val="28"/>
          <w:lang w:val="en-US" w:eastAsia="el-GR"/>
        </w:rPr>
        <w:t>             </w:t>
      </w:r>
    </w:p>
    <w:p w14:paraId="4C48C973" w14:textId="4A305175"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8732CC">
        <w:rPr>
          <w:rFonts w:ascii="Times New Roman" w:eastAsia="Times New Roman" w:hAnsi="Times New Roman" w:cs="Times New Roman"/>
          <w:b/>
          <w:bCs/>
          <w:color w:val="000000"/>
          <w:sz w:val="28"/>
          <w:szCs w:val="28"/>
          <w:lang w:val="en-US" w:eastAsia="el-GR"/>
        </w:rPr>
        <w:t>risu</w:t>
      </w:r>
      <w:proofErr w:type="spellEnd"/>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risui</w:t>
      </w:r>
      <w:proofErr w:type="spellEnd"/>
      <w:r w:rsidRPr="00AA0D54">
        <w:rPr>
          <w:rFonts w:ascii="Times New Roman" w:eastAsia="Times New Roman" w:hAnsi="Times New Roman" w:cs="Times New Roman"/>
          <w:color w:val="000000"/>
          <w:sz w:val="28"/>
          <w:szCs w:val="28"/>
          <w:lang w:val="en-US" w:eastAsia="el-GR"/>
        </w:rPr>
        <w:t>                             </w:t>
      </w:r>
    </w:p>
    <w:p w14:paraId="1F651FA4" w14:textId="5246D652"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r w:rsidRPr="008732CC">
        <w:rPr>
          <w:rFonts w:ascii="Times New Roman" w:eastAsia="Times New Roman" w:hAnsi="Times New Roman" w:cs="Times New Roman"/>
          <w:b/>
          <w:bCs/>
          <w:color w:val="000000"/>
          <w:sz w:val="28"/>
          <w:szCs w:val="28"/>
          <w:lang w:val="en-US" w:eastAsia="el-GR"/>
        </w:rPr>
        <w:t>hoc</w:t>
      </w:r>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hos                                </w:t>
      </w:r>
    </w:p>
    <w:p w14:paraId="057B8869" w14:textId="46DA963E" w:rsidR="008732CC" w:rsidRPr="00461ED9"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8732CC">
        <w:rPr>
          <w:rFonts w:ascii="Times New Roman" w:eastAsia="Times New Roman" w:hAnsi="Times New Roman" w:cs="Times New Roman"/>
          <w:b/>
          <w:bCs/>
          <w:color w:val="000000"/>
          <w:sz w:val="28"/>
          <w:szCs w:val="28"/>
          <w:lang w:val="en-US" w:eastAsia="el-GR"/>
        </w:rPr>
        <w:lastRenderedPageBreak/>
        <w:t>ordine</w:t>
      </w:r>
      <w:proofErr w:type="spellEnd"/>
      <w:r>
        <w:rPr>
          <w:rFonts w:ascii="Times New Roman" w:eastAsia="Times New Roman" w:hAnsi="Times New Roman" w:cs="Times New Roman"/>
          <w:color w:val="000000"/>
          <w:sz w:val="28"/>
          <w:szCs w:val="28"/>
          <w:lang w:val="en-US" w:eastAsia="el-GR"/>
        </w:rPr>
        <w:tab/>
      </w:r>
      <w:r>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ordinibus</w:t>
      </w:r>
      <w:proofErr w:type="spellEnd"/>
      <w:r w:rsidRPr="00AA0D54">
        <w:rPr>
          <w:rFonts w:ascii="Times New Roman" w:eastAsia="Times New Roman" w:hAnsi="Times New Roman" w:cs="Times New Roman"/>
          <w:color w:val="000000"/>
          <w:sz w:val="28"/>
          <w:szCs w:val="28"/>
          <w:lang w:val="en-US" w:eastAsia="el-GR"/>
        </w:rPr>
        <w:t xml:space="preserve">                 </w:t>
      </w:r>
    </w:p>
    <w:p w14:paraId="0C052F0A" w14:textId="350681C5" w:rsidR="0048708C" w:rsidRDefault="008732CC" w:rsidP="008732CC">
      <w:pPr>
        <w:spacing w:after="0" w:line="240" w:lineRule="auto"/>
        <w:ind w:left="2160" w:hanging="2160"/>
        <w:jc w:val="both"/>
        <w:rPr>
          <w:rFonts w:ascii="Times New Roman" w:hAnsi="Times New Roman" w:cs="Times New Roman"/>
          <w:sz w:val="28"/>
          <w:szCs w:val="28"/>
          <w:lang w:val="en-US"/>
        </w:rPr>
      </w:pPr>
      <w:proofErr w:type="spellStart"/>
      <w:r w:rsidRPr="008732CC">
        <w:rPr>
          <w:rFonts w:ascii="Times New Roman" w:eastAsia="Times New Roman" w:hAnsi="Times New Roman" w:cs="Times New Roman"/>
          <w:b/>
          <w:bCs/>
          <w:color w:val="000000"/>
          <w:sz w:val="28"/>
          <w:szCs w:val="28"/>
          <w:lang w:val="en-US" w:eastAsia="el-GR"/>
        </w:rPr>
        <w:t>sententiis</w:t>
      </w:r>
      <w:proofErr w:type="spellEnd"/>
      <w:r>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w:t>
      </w:r>
      <w:r>
        <w:rPr>
          <w:rFonts w:ascii="Times New Roman" w:eastAsia="Times New Roman" w:hAnsi="Times New Roman" w:cs="Times New Roman"/>
          <w:color w:val="000000"/>
          <w:sz w:val="28"/>
          <w:szCs w:val="28"/>
          <w:lang w:val="en-US" w:eastAsia="el-GR"/>
        </w:rPr>
        <w:t xml:space="preserve"> </w:t>
      </w:r>
      <w:r w:rsidRPr="00AA0D54">
        <w:rPr>
          <w:rFonts w:ascii="Times New Roman" w:eastAsia="Times New Roman" w:hAnsi="Times New Roman" w:cs="Times New Roman"/>
          <w:color w:val="000000"/>
          <w:sz w:val="28"/>
          <w:szCs w:val="28"/>
          <w:lang w:val="en-US" w:eastAsia="el-GR"/>
        </w:rPr>
        <w:t>sententiae                    </w:t>
      </w:r>
    </w:p>
    <w:p w14:paraId="72EB11FF" w14:textId="77777777" w:rsidR="00FB4793" w:rsidRDefault="00FB4793" w:rsidP="00FB4793">
      <w:pPr>
        <w:spacing w:after="0" w:line="240" w:lineRule="auto"/>
        <w:ind w:left="2160" w:hanging="2160"/>
        <w:jc w:val="both"/>
        <w:rPr>
          <w:rFonts w:ascii="Times New Roman" w:hAnsi="Times New Roman" w:cs="Times New Roman"/>
          <w:sz w:val="28"/>
          <w:szCs w:val="28"/>
          <w:lang w:val="en-US"/>
        </w:rPr>
      </w:pPr>
    </w:p>
    <w:p w14:paraId="685EAFC6" w14:textId="77777777" w:rsidR="008732CC" w:rsidRPr="00461ED9" w:rsidRDefault="008732CC" w:rsidP="008732CC">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b/>
          <w:bCs/>
          <w:color w:val="000000"/>
          <w:sz w:val="28"/>
          <w:szCs w:val="28"/>
          <w:lang w:eastAsia="el-GR"/>
        </w:rPr>
        <w:t>Β</w:t>
      </w:r>
      <w:r w:rsidRPr="00AA0D54">
        <w:rPr>
          <w:rFonts w:ascii="Times New Roman" w:eastAsia="Times New Roman" w:hAnsi="Times New Roman" w:cs="Times New Roman"/>
          <w:b/>
          <w:bCs/>
          <w:color w:val="000000"/>
          <w:sz w:val="28"/>
          <w:szCs w:val="28"/>
          <w:lang w:val="en-US" w:eastAsia="el-GR"/>
        </w:rPr>
        <w:t>1</w:t>
      </w:r>
      <w:r w:rsidRPr="00AA0D54">
        <w:rPr>
          <w:rFonts w:ascii="Times New Roman" w:eastAsia="Times New Roman" w:hAnsi="Times New Roman" w:cs="Times New Roman"/>
          <w:b/>
          <w:bCs/>
          <w:color w:val="000000"/>
          <w:sz w:val="28"/>
          <w:szCs w:val="28"/>
          <w:lang w:eastAsia="el-GR"/>
        </w:rPr>
        <w:t>β</w:t>
      </w:r>
      <w:r w:rsidRPr="00AA0D54">
        <w:rPr>
          <w:rFonts w:ascii="Times New Roman" w:eastAsia="Times New Roman" w:hAnsi="Times New Roman" w:cs="Times New Roman"/>
          <w:color w:val="000000"/>
          <w:sz w:val="28"/>
          <w:szCs w:val="28"/>
          <w:lang w:val="en-US" w:eastAsia="el-GR"/>
        </w:rPr>
        <w:t>.</w:t>
      </w:r>
    </w:p>
    <w:p w14:paraId="138A38B1" w14:textId="77777777" w:rsidR="008732CC" w:rsidRPr="00241BF9" w:rsidRDefault="008732CC" w:rsidP="008732CC">
      <w:pPr>
        <w:spacing w:after="0" w:line="240" w:lineRule="auto"/>
        <w:jc w:val="both"/>
        <w:rPr>
          <w:rFonts w:ascii="Times New Roman" w:eastAsia="Times New Roman" w:hAnsi="Times New Roman" w:cs="Times New Roman"/>
          <w:b/>
          <w:bCs/>
          <w:color w:val="000000"/>
          <w:sz w:val="28"/>
          <w:szCs w:val="28"/>
          <w:lang w:val="en-US" w:eastAsia="el-GR"/>
        </w:rPr>
      </w:pPr>
      <w:r w:rsidRPr="00241BF9">
        <w:rPr>
          <w:rFonts w:ascii="Times New Roman" w:eastAsia="Times New Roman" w:hAnsi="Times New Roman" w:cs="Times New Roman"/>
          <w:b/>
          <w:bCs/>
          <w:color w:val="000000"/>
          <w:sz w:val="28"/>
          <w:szCs w:val="28"/>
          <w:lang w:val="en-US" w:eastAsia="el-GR"/>
        </w:rPr>
        <w:t>«</w:t>
      </w:r>
      <w:proofErr w:type="gramStart"/>
      <w:r w:rsidRPr="00241BF9">
        <w:rPr>
          <w:rFonts w:ascii="Times New Roman" w:eastAsia="Times New Roman" w:hAnsi="Times New Roman" w:cs="Times New Roman"/>
          <w:b/>
          <w:bCs/>
          <w:color w:val="000000"/>
          <w:sz w:val="28"/>
          <w:szCs w:val="28"/>
          <w:lang w:val="en-US" w:eastAsia="el-GR"/>
        </w:rPr>
        <w:t>qui</w:t>
      </w:r>
      <w:proofErr w:type="gramEnd"/>
      <w:r w:rsidRPr="00241BF9">
        <w:rPr>
          <w:rFonts w:ascii="Times New Roman" w:eastAsia="Times New Roman" w:hAnsi="Times New Roman" w:cs="Times New Roman"/>
          <w:b/>
          <w:bCs/>
          <w:color w:val="000000"/>
          <w:sz w:val="28"/>
          <w:szCs w:val="28"/>
          <w:lang w:val="en-US" w:eastAsia="el-GR"/>
        </w:rPr>
        <w:t xml:space="preserve"> </w:t>
      </w:r>
      <w:proofErr w:type="spellStart"/>
      <w:r w:rsidRPr="00241BF9">
        <w:rPr>
          <w:rFonts w:ascii="Times New Roman" w:eastAsia="Times New Roman" w:hAnsi="Times New Roman" w:cs="Times New Roman"/>
          <w:b/>
          <w:bCs/>
          <w:color w:val="000000"/>
          <w:sz w:val="28"/>
          <w:szCs w:val="28"/>
          <w:lang w:val="en-US" w:eastAsia="el-GR"/>
        </w:rPr>
        <w:t>aut</w:t>
      </w:r>
      <w:proofErr w:type="spellEnd"/>
      <w:r w:rsidRPr="00241BF9">
        <w:rPr>
          <w:rFonts w:ascii="Times New Roman" w:eastAsia="Times New Roman" w:hAnsi="Times New Roman" w:cs="Times New Roman"/>
          <w:b/>
          <w:bCs/>
          <w:color w:val="000000"/>
          <w:sz w:val="28"/>
          <w:szCs w:val="28"/>
          <w:lang w:val="en-US" w:eastAsia="el-GR"/>
        </w:rPr>
        <w:t xml:space="preserve"> id, </w:t>
      </w:r>
      <w:proofErr w:type="spellStart"/>
      <w:r w:rsidRPr="00241BF9">
        <w:rPr>
          <w:rFonts w:ascii="Times New Roman" w:eastAsia="Times New Roman" w:hAnsi="Times New Roman" w:cs="Times New Roman"/>
          <w:b/>
          <w:bCs/>
          <w:color w:val="000000"/>
          <w:sz w:val="28"/>
          <w:szCs w:val="28"/>
          <w:lang w:val="en-US" w:eastAsia="el-GR"/>
        </w:rPr>
        <w:t>quod</w:t>
      </w:r>
      <w:proofErr w:type="spellEnd"/>
      <w:r w:rsidRPr="00241BF9">
        <w:rPr>
          <w:rFonts w:ascii="Times New Roman" w:eastAsia="Times New Roman" w:hAnsi="Times New Roman" w:cs="Times New Roman"/>
          <w:b/>
          <w:bCs/>
          <w:color w:val="000000"/>
          <w:sz w:val="28"/>
          <w:szCs w:val="28"/>
          <w:lang w:val="en-US" w:eastAsia="el-GR"/>
        </w:rPr>
        <w:t xml:space="preserve"> </w:t>
      </w:r>
      <w:proofErr w:type="spellStart"/>
      <w:r w:rsidRPr="00241BF9">
        <w:rPr>
          <w:rFonts w:ascii="Times New Roman" w:eastAsia="Times New Roman" w:hAnsi="Times New Roman" w:cs="Times New Roman"/>
          <w:b/>
          <w:bCs/>
          <w:color w:val="000000"/>
          <w:sz w:val="28"/>
          <w:szCs w:val="28"/>
          <w:lang w:val="en-US" w:eastAsia="el-GR"/>
        </w:rPr>
        <w:t>imminet</w:t>
      </w:r>
      <w:proofErr w:type="spellEnd"/>
      <w:r w:rsidRPr="00241BF9">
        <w:rPr>
          <w:rFonts w:ascii="Times New Roman" w:eastAsia="Times New Roman" w:hAnsi="Times New Roman" w:cs="Times New Roman"/>
          <w:b/>
          <w:bCs/>
          <w:color w:val="000000"/>
          <w:sz w:val="28"/>
          <w:szCs w:val="28"/>
          <w:lang w:val="en-US" w:eastAsia="el-GR"/>
        </w:rPr>
        <w:t xml:space="preserve">, non </w:t>
      </w:r>
      <w:proofErr w:type="spellStart"/>
      <w:r w:rsidRPr="00241BF9">
        <w:rPr>
          <w:rFonts w:ascii="Times New Roman" w:eastAsia="Times New Roman" w:hAnsi="Times New Roman" w:cs="Times New Roman"/>
          <w:b/>
          <w:bCs/>
          <w:color w:val="000000"/>
          <w:sz w:val="28"/>
          <w:szCs w:val="28"/>
          <w:lang w:val="en-US" w:eastAsia="el-GR"/>
        </w:rPr>
        <w:t>videat</w:t>
      </w:r>
      <w:proofErr w:type="spellEnd"/>
      <w:r w:rsidRPr="00241BF9">
        <w:rPr>
          <w:rFonts w:ascii="Times New Roman" w:eastAsia="Times New Roman" w:hAnsi="Times New Roman" w:cs="Times New Roman"/>
          <w:b/>
          <w:bCs/>
          <w:color w:val="000000"/>
          <w:sz w:val="28"/>
          <w:szCs w:val="28"/>
          <w:lang w:val="en-US" w:eastAsia="el-GR"/>
        </w:rPr>
        <w:t>».</w:t>
      </w:r>
    </w:p>
    <w:p w14:paraId="6F66D535" w14:textId="77777777" w:rsidR="008732CC" w:rsidRPr="00D26DBB" w:rsidRDefault="008732CC" w:rsidP="00FB4793">
      <w:pPr>
        <w:spacing w:after="0" w:line="240" w:lineRule="auto"/>
        <w:ind w:left="2160" w:hanging="2160"/>
        <w:jc w:val="both"/>
        <w:rPr>
          <w:rFonts w:ascii="Times New Roman" w:hAnsi="Times New Roman" w:cs="Times New Roman"/>
          <w:sz w:val="28"/>
          <w:szCs w:val="28"/>
          <w:lang w:val="en-US"/>
        </w:rPr>
      </w:pPr>
    </w:p>
    <w:p w14:paraId="5194CB27" w14:textId="77777777" w:rsidR="008732CC" w:rsidRPr="00A46352" w:rsidRDefault="008732CC" w:rsidP="008732CC">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b/>
          <w:bCs/>
          <w:color w:val="000000"/>
          <w:sz w:val="28"/>
          <w:szCs w:val="28"/>
          <w:lang w:eastAsia="el-GR"/>
        </w:rPr>
        <w:t>Β</w:t>
      </w:r>
      <w:r w:rsidRPr="00AA0D54">
        <w:rPr>
          <w:rFonts w:ascii="Times New Roman" w:eastAsia="Times New Roman" w:hAnsi="Times New Roman" w:cs="Times New Roman"/>
          <w:b/>
          <w:bCs/>
          <w:color w:val="000000"/>
          <w:sz w:val="28"/>
          <w:szCs w:val="28"/>
          <w:lang w:val="en-US" w:eastAsia="el-GR"/>
        </w:rPr>
        <w:t>2</w:t>
      </w:r>
      <w:r w:rsidRPr="00AA0D54">
        <w:rPr>
          <w:rFonts w:ascii="Times New Roman" w:eastAsia="Times New Roman" w:hAnsi="Times New Roman" w:cs="Times New Roman"/>
          <w:b/>
          <w:bCs/>
          <w:color w:val="000000"/>
          <w:sz w:val="28"/>
          <w:szCs w:val="28"/>
          <w:lang w:eastAsia="el-GR"/>
        </w:rPr>
        <w:t>α</w:t>
      </w:r>
      <w:r w:rsidRPr="00AA0D54">
        <w:rPr>
          <w:rFonts w:ascii="Times New Roman" w:eastAsia="Times New Roman" w:hAnsi="Times New Roman" w:cs="Times New Roman"/>
          <w:color w:val="000000"/>
          <w:sz w:val="28"/>
          <w:szCs w:val="28"/>
          <w:lang w:val="en-US" w:eastAsia="el-GR"/>
        </w:rPr>
        <w:t>.</w:t>
      </w:r>
    </w:p>
    <w:p w14:paraId="54426B50" w14:textId="36BA6C5B"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356A09">
        <w:rPr>
          <w:rFonts w:ascii="Times New Roman" w:eastAsia="Times New Roman" w:hAnsi="Times New Roman" w:cs="Times New Roman"/>
          <w:b/>
          <w:bCs/>
          <w:color w:val="000000"/>
          <w:sz w:val="28"/>
          <w:szCs w:val="28"/>
          <w:lang w:val="en-US" w:eastAsia="el-GR"/>
        </w:rPr>
        <w:t>abiectis</w:t>
      </w:r>
      <w:proofErr w:type="spellEnd"/>
      <w:r w:rsidRPr="008732CC">
        <w:rPr>
          <w:rFonts w:ascii="Times New Roman" w:eastAsia="Times New Roman" w:hAnsi="Times New Roman" w:cs="Times New Roman"/>
          <w:color w:val="000000"/>
          <w:sz w:val="28"/>
          <w:szCs w:val="28"/>
          <w:lang w:val="en-US" w:eastAsia="el-GR"/>
        </w:rPr>
        <w:tab/>
      </w:r>
      <w:r w:rsidRPr="008732CC">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abicitis</w:t>
      </w:r>
      <w:proofErr w:type="spellEnd"/>
      <w:r w:rsidRPr="00AA0D54">
        <w:rPr>
          <w:rFonts w:ascii="Times New Roman" w:eastAsia="Times New Roman" w:hAnsi="Times New Roman" w:cs="Times New Roman"/>
          <w:color w:val="000000"/>
          <w:sz w:val="28"/>
          <w:szCs w:val="28"/>
          <w:lang w:val="en-US" w:eastAsia="el-GR"/>
        </w:rPr>
        <w:t>                    </w:t>
      </w:r>
    </w:p>
    <w:p w14:paraId="131BB53B" w14:textId="7458295B"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356A09">
        <w:rPr>
          <w:rFonts w:ascii="Times New Roman" w:eastAsia="Times New Roman" w:hAnsi="Times New Roman" w:cs="Times New Roman"/>
          <w:b/>
          <w:bCs/>
          <w:color w:val="000000"/>
          <w:sz w:val="28"/>
          <w:szCs w:val="28"/>
          <w:lang w:val="en-US" w:eastAsia="el-GR"/>
        </w:rPr>
        <w:t>nuntiaverunt</w:t>
      </w:r>
      <w:proofErr w:type="spellEnd"/>
      <w:r w:rsidRPr="008732CC">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nuntiemus</w:t>
      </w:r>
      <w:proofErr w:type="spellEnd"/>
    </w:p>
    <w:p w14:paraId="290451C1" w14:textId="4B919512"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356A09">
        <w:rPr>
          <w:rFonts w:ascii="Times New Roman" w:eastAsia="Times New Roman" w:hAnsi="Times New Roman" w:cs="Times New Roman"/>
          <w:b/>
          <w:bCs/>
          <w:color w:val="000000"/>
          <w:sz w:val="28"/>
          <w:szCs w:val="28"/>
          <w:lang w:val="en-US" w:eastAsia="el-GR"/>
        </w:rPr>
        <w:t>admiratum</w:t>
      </w:r>
      <w:proofErr w:type="spellEnd"/>
      <w:r w:rsidRPr="008732CC">
        <w:rPr>
          <w:rFonts w:ascii="Times New Roman" w:eastAsia="Times New Roman" w:hAnsi="Times New Roman" w:cs="Times New Roman"/>
          <w:color w:val="000000"/>
          <w:sz w:val="28"/>
          <w:szCs w:val="28"/>
          <w:lang w:val="en-US" w:eastAsia="el-GR"/>
        </w:rPr>
        <w:tab/>
      </w:r>
      <w:r w:rsidRPr="008732CC">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admirantium</w:t>
      </w:r>
      <w:proofErr w:type="spellEnd"/>
    </w:p>
    <w:p w14:paraId="25C1313B" w14:textId="3873C3F3"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356A09">
        <w:rPr>
          <w:rFonts w:ascii="Times New Roman" w:eastAsia="Times New Roman" w:hAnsi="Times New Roman" w:cs="Times New Roman"/>
          <w:b/>
          <w:bCs/>
          <w:color w:val="000000"/>
          <w:sz w:val="28"/>
          <w:szCs w:val="28"/>
          <w:lang w:val="en-US" w:eastAsia="el-GR"/>
        </w:rPr>
        <w:t>assidentem</w:t>
      </w:r>
      <w:proofErr w:type="spellEnd"/>
      <w:r w:rsidRPr="008732CC">
        <w:rPr>
          <w:rFonts w:ascii="Times New Roman" w:eastAsia="Times New Roman" w:hAnsi="Times New Roman" w:cs="Times New Roman"/>
          <w:color w:val="000000"/>
          <w:sz w:val="28"/>
          <w:szCs w:val="28"/>
          <w:lang w:val="en-US" w:eastAsia="el-GR"/>
        </w:rPr>
        <w:tab/>
      </w:r>
      <w:r w:rsidRPr="008732CC">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assideretis</w:t>
      </w:r>
      <w:proofErr w:type="spellEnd"/>
      <w:r w:rsidRPr="00AA0D54">
        <w:rPr>
          <w:rFonts w:ascii="Times New Roman" w:eastAsia="Times New Roman" w:hAnsi="Times New Roman" w:cs="Times New Roman"/>
          <w:color w:val="000000"/>
          <w:sz w:val="28"/>
          <w:szCs w:val="28"/>
          <w:lang w:val="en-US" w:eastAsia="el-GR"/>
        </w:rPr>
        <w:t>     </w:t>
      </w:r>
    </w:p>
    <w:p w14:paraId="7F8A6F49" w14:textId="0EF08D5B"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356A09">
        <w:rPr>
          <w:rFonts w:ascii="Times New Roman" w:eastAsia="Times New Roman" w:hAnsi="Times New Roman" w:cs="Times New Roman"/>
          <w:b/>
          <w:bCs/>
          <w:color w:val="000000"/>
          <w:sz w:val="28"/>
          <w:szCs w:val="28"/>
          <w:lang w:val="en-US" w:eastAsia="el-GR"/>
        </w:rPr>
        <w:t>cenantem</w:t>
      </w:r>
      <w:proofErr w:type="spellEnd"/>
      <w:r w:rsidRPr="008732CC">
        <w:rPr>
          <w:rFonts w:ascii="Times New Roman" w:eastAsia="Times New Roman" w:hAnsi="Times New Roman" w:cs="Times New Roman"/>
          <w:color w:val="000000"/>
          <w:sz w:val="28"/>
          <w:szCs w:val="28"/>
          <w:lang w:val="en-US" w:eastAsia="el-GR"/>
        </w:rPr>
        <w:tab/>
      </w:r>
      <w:r w:rsidRPr="008732CC">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cenare</w:t>
      </w:r>
      <w:proofErr w:type="spellEnd"/>
      <w:r w:rsidRPr="00AA0D54">
        <w:rPr>
          <w:rFonts w:ascii="Times New Roman" w:eastAsia="Times New Roman" w:hAnsi="Times New Roman" w:cs="Times New Roman"/>
          <w:color w:val="000000"/>
          <w:sz w:val="28"/>
          <w:szCs w:val="28"/>
          <w:lang w:val="en-US" w:eastAsia="el-GR"/>
        </w:rPr>
        <w:t>   </w:t>
      </w:r>
    </w:p>
    <w:p w14:paraId="7CDC2EF7" w14:textId="62854B68"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356A09">
        <w:rPr>
          <w:rFonts w:ascii="Times New Roman" w:eastAsia="Times New Roman" w:hAnsi="Times New Roman" w:cs="Times New Roman"/>
          <w:b/>
          <w:bCs/>
          <w:color w:val="000000"/>
          <w:sz w:val="28"/>
          <w:szCs w:val="28"/>
          <w:lang w:val="en-US" w:eastAsia="el-GR"/>
        </w:rPr>
        <w:t>praebuit</w:t>
      </w:r>
      <w:proofErr w:type="spellEnd"/>
      <w:r w:rsidRPr="008732CC">
        <w:rPr>
          <w:rFonts w:ascii="Times New Roman" w:eastAsia="Times New Roman" w:hAnsi="Times New Roman" w:cs="Times New Roman"/>
          <w:color w:val="000000"/>
          <w:sz w:val="28"/>
          <w:szCs w:val="28"/>
          <w:lang w:val="en-US" w:eastAsia="el-GR"/>
        </w:rPr>
        <w:tab/>
      </w:r>
      <w:r w:rsidRPr="008732CC">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praebendo</w:t>
      </w:r>
      <w:proofErr w:type="spellEnd"/>
      <w:r w:rsidRPr="00AA0D54">
        <w:rPr>
          <w:rFonts w:ascii="Times New Roman" w:eastAsia="Times New Roman" w:hAnsi="Times New Roman" w:cs="Times New Roman"/>
          <w:color w:val="000000"/>
          <w:sz w:val="28"/>
          <w:szCs w:val="28"/>
          <w:lang w:val="en-US" w:eastAsia="el-GR"/>
        </w:rPr>
        <w:t>                       </w:t>
      </w:r>
    </w:p>
    <w:p w14:paraId="2602A5DB" w14:textId="22841FFB"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356A09">
        <w:rPr>
          <w:rFonts w:ascii="Times New Roman" w:eastAsia="Times New Roman" w:hAnsi="Times New Roman" w:cs="Times New Roman"/>
          <w:b/>
          <w:bCs/>
          <w:color w:val="000000"/>
          <w:sz w:val="28"/>
          <w:szCs w:val="28"/>
          <w:lang w:val="en-US" w:eastAsia="el-GR"/>
        </w:rPr>
        <w:t>mirati</w:t>
      </w:r>
      <w:proofErr w:type="spellEnd"/>
      <w:r w:rsidRPr="00356A09">
        <w:rPr>
          <w:rFonts w:ascii="Times New Roman" w:eastAsia="Times New Roman" w:hAnsi="Times New Roman" w:cs="Times New Roman"/>
          <w:b/>
          <w:bCs/>
          <w:color w:val="000000"/>
          <w:sz w:val="28"/>
          <w:szCs w:val="28"/>
          <w:lang w:val="en-US" w:eastAsia="el-GR"/>
        </w:rPr>
        <w:t xml:space="preserve"> sunt</w:t>
      </w:r>
      <w:r w:rsidRPr="008732CC">
        <w:rPr>
          <w:rFonts w:ascii="Times New Roman" w:eastAsia="Times New Roman" w:hAnsi="Times New Roman" w:cs="Times New Roman"/>
          <w:color w:val="000000"/>
          <w:sz w:val="28"/>
          <w:szCs w:val="28"/>
          <w:lang w:val="en-US" w:eastAsia="el-GR"/>
        </w:rPr>
        <w:tab/>
      </w:r>
      <w:r w:rsidRPr="008732CC">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mirabimini</w:t>
      </w:r>
      <w:proofErr w:type="spellEnd"/>
      <w:r w:rsidRPr="00AA0D54">
        <w:rPr>
          <w:rFonts w:ascii="Times New Roman" w:eastAsia="Times New Roman" w:hAnsi="Times New Roman" w:cs="Times New Roman"/>
          <w:color w:val="000000"/>
          <w:sz w:val="28"/>
          <w:szCs w:val="28"/>
          <w:lang w:val="en-US" w:eastAsia="el-GR"/>
        </w:rPr>
        <w:t>               </w:t>
      </w:r>
    </w:p>
    <w:p w14:paraId="4EA17A3B" w14:textId="3E255B71"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356A09">
        <w:rPr>
          <w:rFonts w:ascii="Times New Roman" w:eastAsia="Times New Roman" w:hAnsi="Times New Roman" w:cs="Times New Roman"/>
          <w:b/>
          <w:bCs/>
          <w:color w:val="000000"/>
          <w:sz w:val="28"/>
          <w:szCs w:val="28"/>
          <w:lang w:val="en-US" w:eastAsia="el-GR"/>
        </w:rPr>
        <w:t>dissimulent</w:t>
      </w:r>
      <w:proofErr w:type="spellEnd"/>
      <w:r w:rsidRPr="008732CC">
        <w:rPr>
          <w:rFonts w:ascii="Times New Roman" w:eastAsia="Times New Roman" w:hAnsi="Times New Roman" w:cs="Times New Roman"/>
          <w:color w:val="000000"/>
          <w:sz w:val="28"/>
          <w:szCs w:val="28"/>
          <w:lang w:val="en-US" w:eastAsia="el-GR"/>
        </w:rPr>
        <w:tab/>
      </w:r>
      <w:r w:rsidRPr="008732CC">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dissimularemur</w:t>
      </w:r>
      <w:proofErr w:type="spellEnd"/>
      <w:r w:rsidRPr="00AA0D54">
        <w:rPr>
          <w:rFonts w:ascii="Times New Roman" w:eastAsia="Times New Roman" w:hAnsi="Times New Roman" w:cs="Times New Roman"/>
          <w:color w:val="000000"/>
          <w:sz w:val="28"/>
          <w:szCs w:val="28"/>
          <w:lang w:val="en-US" w:eastAsia="el-GR"/>
        </w:rPr>
        <w:t>      </w:t>
      </w:r>
    </w:p>
    <w:p w14:paraId="23DB01B3" w14:textId="22E3F225" w:rsidR="008732CC" w:rsidRPr="00CD33AA" w:rsidRDefault="008732CC" w:rsidP="008732CC">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356A09">
        <w:rPr>
          <w:rFonts w:ascii="Times New Roman" w:eastAsia="Times New Roman" w:hAnsi="Times New Roman" w:cs="Times New Roman"/>
          <w:b/>
          <w:bCs/>
          <w:color w:val="000000"/>
          <w:sz w:val="28"/>
          <w:szCs w:val="28"/>
          <w:lang w:val="en-US" w:eastAsia="el-GR"/>
        </w:rPr>
        <w:t>aluerunt</w:t>
      </w:r>
      <w:proofErr w:type="spellEnd"/>
      <w:r w:rsidRPr="00241BF9">
        <w:rPr>
          <w:rFonts w:ascii="Times New Roman" w:eastAsia="Times New Roman" w:hAnsi="Times New Roman" w:cs="Times New Roman"/>
          <w:color w:val="000000"/>
          <w:sz w:val="28"/>
          <w:szCs w:val="28"/>
          <w:lang w:val="en-US" w:eastAsia="el-GR"/>
        </w:rPr>
        <w:tab/>
      </w:r>
      <w:r w:rsidRPr="00241BF9">
        <w:rPr>
          <w:rFonts w:ascii="Times New Roman" w:eastAsia="Times New Roman" w:hAnsi="Times New Roman" w:cs="Times New Roman"/>
          <w:color w:val="000000"/>
          <w:sz w:val="28"/>
          <w:szCs w:val="28"/>
          <w:lang w:val="en-US" w:eastAsia="el-GR"/>
        </w:rPr>
        <w:tab/>
      </w:r>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aletis</w:t>
      </w:r>
      <w:proofErr w:type="spellEnd"/>
      <w:r w:rsidRPr="00AA0D54">
        <w:rPr>
          <w:rFonts w:ascii="Times New Roman" w:eastAsia="Times New Roman" w:hAnsi="Times New Roman" w:cs="Times New Roman"/>
          <w:color w:val="000000"/>
          <w:sz w:val="28"/>
          <w:szCs w:val="28"/>
          <w:lang w:val="en-US" w:eastAsia="el-GR"/>
        </w:rPr>
        <w:t xml:space="preserve">       </w:t>
      </w:r>
    </w:p>
    <w:p w14:paraId="20FAD3ED" w14:textId="63540948" w:rsidR="008732CC" w:rsidRPr="00241BF9" w:rsidRDefault="008732CC" w:rsidP="008732CC">
      <w:pPr>
        <w:spacing w:after="0" w:line="240" w:lineRule="auto"/>
        <w:ind w:left="2160" w:hanging="2160"/>
        <w:jc w:val="both"/>
        <w:rPr>
          <w:rFonts w:ascii="Times New Roman" w:hAnsi="Times New Roman" w:cs="Times New Roman"/>
          <w:sz w:val="28"/>
          <w:szCs w:val="28"/>
          <w:lang w:val="en-US"/>
        </w:rPr>
      </w:pPr>
      <w:proofErr w:type="spellStart"/>
      <w:r w:rsidRPr="00356A09">
        <w:rPr>
          <w:rFonts w:ascii="Times New Roman" w:eastAsia="Times New Roman" w:hAnsi="Times New Roman" w:cs="Times New Roman"/>
          <w:b/>
          <w:bCs/>
          <w:color w:val="000000"/>
          <w:sz w:val="28"/>
          <w:szCs w:val="28"/>
          <w:lang w:val="en-US" w:eastAsia="el-GR"/>
        </w:rPr>
        <w:t>credendo</w:t>
      </w:r>
      <w:proofErr w:type="spellEnd"/>
      <w:r w:rsidRPr="00241BF9">
        <w:rPr>
          <w:rFonts w:ascii="Times New Roman" w:eastAsia="Times New Roman" w:hAnsi="Times New Roman" w:cs="Times New Roman"/>
          <w:color w:val="000000"/>
          <w:sz w:val="28"/>
          <w:szCs w:val="28"/>
          <w:lang w:val="en-US" w:eastAsia="el-GR"/>
        </w:rPr>
        <w:tab/>
        <w:t xml:space="preserve">: </w:t>
      </w:r>
      <w:r w:rsidRPr="00AA0D54">
        <w:rPr>
          <w:rFonts w:ascii="Times New Roman" w:eastAsia="Times New Roman" w:hAnsi="Times New Roman" w:cs="Times New Roman"/>
          <w:color w:val="000000"/>
          <w:sz w:val="28"/>
          <w:szCs w:val="28"/>
          <w:lang w:val="en-US" w:eastAsia="el-GR"/>
        </w:rPr>
        <w:t>credit      </w:t>
      </w:r>
    </w:p>
    <w:p w14:paraId="252B2C32" w14:textId="77777777" w:rsidR="008732CC" w:rsidRPr="00241BF9" w:rsidRDefault="008732CC" w:rsidP="00FB4793">
      <w:pPr>
        <w:spacing w:after="0" w:line="240" w:lineRule="auto"/>
        <w:ind w:left="2160" w:hanging="2160"/>
        <w:jc w:val="both"/>
        <w:rPr>
          <w:rFonts w:ascii="Times New Roman" w:hAnsi="Times New Roman" w:cs="Times New Roman"/>
          <w:sz w:val="28"/>
          <w:szCs w:val="28"/>
          <w:lang w:val="en-US"/>
        </w:rPr>
      </w:pPr>
    </w:p>
    <w:p w14:paraId="74EEC1B5" w14:textId="77777777" w:rsidR="00241BF9" w:rsidRPr="002239BF" w:rsidRDefault="00241BF9" w:rsidP="00241BF9">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b/>
          <w:bCs/>
          <w:color w:val="000000"/>
          <w:sz w:val="28"/>
          <w:szCs w:val="28"/>
          <w:lang w:eastAsia="el-GR"/>
        </w:rPr>
        <w:t>Β</w:t>
      </w:r>
      <w:r w:rsidRPr="00AA0D54">
        <w:rPr>
          <w:rFonts w:ascii="Times New Roman" w:eastAsia="Times New Roman" w:hAnsi="Times New Roman" w:cs="Times New Roman"/>
          <w:b/>
          <w:bCs/>
          <w:color w:val="000000"/>
          <w:sz w:val="28"/>
          <w:szCs w:val="28"/>
          <w:lang w:val="en-US" w:eastAsia="el-GR"/>
        </w:rPr>
        <w:t>2</w:t>
      </w:r>
      <w:r w:rsidRPr="00AA0D54">
        <w:rPr>
          <w:rFonts w:ascii="Times New Roman" w:eastAsia="Times New Roman" w:hAnsi="Times New Roman" w:cs="Times New Roman"/>
          <w:b/>
          <w:bCs/>
          <w:color w:val="000000"/>
          <w:sz w:val="28"/>
          <w:szCs w:val="28"/>
          <w:lang w:eastAsia="el-GR"/>
        </w:rPr>
        <w:t>β</w:t>
      </w:r>
      <w:r w:rsidRPr="00AA0D54">
        <w:rPr>
          <w:rFonts w:ascii="Times New Roman" w:eastAsia="Times New Roman" w:hAnsi="Times New Roman" w:cs="Times New Roman"/>
          <w:color w:val="000000"/>
          <w:sz w:val="28"/>
          <w:szCs w:val="28"/>
          <w:lang w:val="en-US" w:eastAsia="el-GR"/>
        </w:rPr>
        <w:t>.</w:t>
      </w:r>
    </w:p>
    <w:p w14:paraId="60124328" w14:textId="77777777" w:rsidR="00241BF9" w:rsidRDefault="00241BF9" w:rsidP="00241BF9">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AA0D54">
        <w:rPr>
          <w:rFonts w:ascii="Times New Roman" w:eastAsia="Times New Roman" w:hAnsi="Times New Roman" w:cs="Times New Roman"/>
          <w:color w:val="000000"/>
          <w:sz w:val="28"/>
          <w:szCs w:val="28"/>
          <w:lang w:val="en-US" w:eastAsia="el-GR"/>
        </w:rPr>
        <w:t>confirmes</w:t>
      </w:r>
      <w:proofErr w:type="spellEnd"/>
      <w:r w:rsidRPr="00AA0D54">
        <w:rPr>
          <w:rFonts w:ascii="Times New Roman" w:eastAsia="Times New Roman" w:hAnsi="Times New Roman" w:cs="Times New Roman"/>
          <w:color w:val="000000"/>
          <w:sz w:val="28"/>
          <w:szCs w:val="28"/>
          <w:lang w:val="en-US" w:eastAsia="el-GR"/>
        </w:rPr>
        <w:t xml:space="preserve"> </w:t>
      </w:r>
    </w:p>
    <w:p w14:paraId="274C3918" w14:textId="77ACFC7F" w:rsidR="00241BF9" w:rsidRDefault="00241BF9" w:rsidP="00241BF9">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AA0D54">
        <w:rPr>
          <w:rFonts w:ascii="Times New Roman" w:eastAsia="Times New Roman" w:hAnsi="Times New Roman" w:cs="Times New Roman"/>
          <w:color w:val="000000"/>
          <w:sz w:val="28"/>
          <w:szCs w:val="28"/>
          <w:lang w:val="en-US" w:eastAsia="el-GR"/>
        </w:rPr>
        <w:t>confirmares</w:t>
      </w:r>
      <w:proofErr w:type="spellEnd"/>
      <w:r w:rsidRPr="00AA0D54">
        <w:rPr>
          <w:rFonts w:ascii="Times New Roman" w:eastAsia="Times New Roman" w:hAnsi="Times New Roman" w:cs="Times New Roman"/>
          <w:color w:val="000000"/>
          <w:sz w:val="28"/>
          <w:szCs w:val="28"/>
          <w:lang w:val="en-US" w:eastAsia="el-GR"/>
        </w:rPr>
        <w:t xml:space="preserve"> </w:t>
      </w:r>
    </w:p>
    <w:p w14:paraId="07297F51" w14:textId="425F7971" w:rsidR="00241BF9" w:rsidRDefault="00241BF9" w:rsidP="00241BF9">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AA0D54">
        <w:rPr>
          <w:rFonts w:ascii="Times New Roman" w:eastAsia="Times New Roman" w:hAnsi="Times New Roman" w:cs="Times New Roman"/>
          <w:color w:val="000000"/>
          <w:sz w:val="28"/>
          <w:szCs w:val="28"/>
          <w:lang w:val="en-US" w:eastAsia="el-GR"/>
        </w:rPr>
        <w:t>confirmaturus</w:t>
      </w:r>
      <w:proofErr w:type="spellEnd"/>
      <w:r w:rsidRPr="00AA0D54">
        <w:rPr>
          <w:rFonts w:ascii="Times New Roman" w:eastAsia="Times New Roman" w:hAnsi="Times New Roman" w:cs="Times New Roman"/>
          <w:color w:val="000000"/>
          <w:sz w:val="28"/>
          <w:szCs w:val="28"/>
          <w:lang w:val="en-US" w:eastAsia="el-GR"/>
        </w:rPr>
        <w:t xml:space="preserve"> sis </w:t>
      </w:r>
    </w:p>
    <w:p w14:paraId="275398F4" w14:textId="63C2ADB4" w:rsidR="00241BF9" w:rsidRDefault="00241BF9" w:rsidP="00241BF9">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AA0D54">
        <w:rPr>
          <w:rFonts w:ascii="Times New Roman" w:eastAsia="Times New Roman" w:hAnsi="Times New Roman" w:cs="Times New Roman"/>
          <w:color w:val="000000"/>
          <w:sz w:val="28"/>
          <w:szCs w:val="28"/>
          <w:lang w:val="en-US" w:eastAsia="el-GR"/>
        </w:rPr>
        <w:t>confirmaveris</w:t>
      </w:r>
      <w:proofErr w:type="spellEnd"/>
      <w:r w:rsidRPr="00AA0D54">
        <w:rPr>
          <w:rFonts w:ascii="Times New Roman" w:eastAsia="Times New Roman" w:hAnsi="Times New Roman" w:cs="Times New Roman"/>
          <w:color w:val="000000"/>
          <w:sz w:val="28"/>
          <w:szCs w:val="28"/>
          <w:lang w:val="en-US" w:eastAsia="el-GR"/>
        </w:rPr>
        <w:t xml:space="preserve"> </w:t>
      </w:r>
    </w:p>
    <w:p w14:paraId="068A419B" w14:textId="3E8EC16F" w:rsidR="00241BF9" w:rsidRPr="00CD33AA" w:rsidRDefault="00241BF9" w:rsidP="00241BF9">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AA0D54">
        <w:rPr>
          <w:rFonts w:ascii="Times New Roman" w:eastAsia="Times New Roman" w:hAnsi="Times New Roman" w:cs="Times New Roman"/>
          <w:color w:val="000000"/>
          <w:sz w:val="28"/>
          <w:szCs w:val="28"/>
          <w:lang w:val="en-US" w:eastAsia="el-GR"/>
        </w:rPr>
        <w:t>confirmavisses</w:t>
      </w:r>
      <w:proofErr w:type="spellEnd"/>
    </w:p>
    <w:p w14:paraId="54E32A13" w14:textId="77777777" w:rsidR="008732CC" w:rsidRPr="00241BF9" w:rsidRDefault="008732CC" w:rsidP="00FB4793">
      <w:pPr>
        <w:spacing w:after="0" w:line="240" w:lineRule="auto"/>
        <w:ind w:left="2160" w:hanging="2160"/>
        <w:jc w:val="both"/>
        <w:rPr>
          <w:rFonts w:ascii="Times New Roman" w:hAnsi="Times New Roman" w:cs="Times New Roman"/>
          <w:sz w:val="28"/>
          <w:szCs w:val="28"/>
          <w:lang w:val="en-US"/>
        </w:rPr>
      </w:pPr>
    </w:p>
    <w:p w14:paraId="4DD6C58F" w14:textId="77777777" w:rsidR="00241BF9" w:rsidRPr="00241BF9" w:rsidRDefault="00241BF9" w:rsidP="00241BF9">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b/>
          <w:bCs/>
          <w:color w:val="000000"/>
          <w:sz w:val="28"/>
          <w:szCs w:val="28"/>
          <w:lang w:eastAsia="el-GR"/>
        </w:rPr>
        <w:t>Γ</w:t>
      </w:r>
      <w:r w:rsidRPr="00241BF9">
        <w:rPr>
          <w:rFonts w:ascii="Times New Roman" w:eastAsia="Times New Roman" w:hAnsi="Times New Roman" w:cs="Times New Roman"/>
          <w:b/>
          <w:bCs/>
          <w:color w:val="000000"/>
          <w:sz w:val="28"/>
          <w:szCs w:val="28"/>
          <w:lang w:val="en-US" w:eastAsia="el-GR"/>
        </w:rPr>
        <w:t>1</w:t>
      </w:r>
      <w:r w:rsidRPr="00AA0D54">
        <w:rPr>
          <w:rFonts w:ascii="Times New Roman" w:eastAsia="Times New Roman" w:hAnsi="Times New Roman" w:cs="Times New Roman"/>
          <w:b/>
          <w:bCs/>
          <w:color w:val="000000"/>
          <w:sz w:val="28"/>
          <w:szCs w:val="28"/>
          <w:lang w:eastAsia="el-GR"/>
        </w:rPr>
        <w:t>α</w:t>
      </w:r>
      <w:r w:rsidRPr="00241BF9">
        <w:rPr>
          <w:rFonts w:ascii="Times New Roman" w:eastAsia="Times New Roman" w:hAnsi="Times New Roman" w:cs="Times New Roman"/>
          <w:color w:val="000000"/>
          <w:sz w:val="28"/>
          <w:szCs w:val="28"/>
          <w:lang w:val="en-US" w:eastAsia="el-GR"/>
        </w:rPr>
        <w:t>.</w:t>
      </w:r>
    </w:p>
    <w:p w14:paraId="4365E2D4" w14:textId="77777777" w:rsidR="00241BF9" w:rsidRPr="00241BF9" w:rsidRDefault="00241BF9" w:rsidP="00241BF9">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1F0186">
        <w:rPr>
          <w:rFonts w:ascii="Times New Roman" w:eastAsia="Times New Roman" w:hAnsi="Times New Roman" w:cs="Times New Roman"/>
          <w:b/>
          <w:color w:val="000000"/>
          <w:sz w:val="28"/>
          <w:szCs w:val="28"/>
          <w:lang w:val="en-US" w:eastAsia="el-GR"/>
        </w:rPr>
        <w:t>ianuae</w:t>
      </w:r>
      <w:proofErr w:type="spellEnd"/>
      <w:r w:rsidRPr="00241BF9">
        <w:rPr>
          <w:rFonts w:ascii="Times New Roman" w:eastAsia="Times New Roman" w:hAnsi="Times New Roman" w:cs="Times New Roman"/>
          <w:color w:val="000000"/>
          <w:sz w:val="28"/>
          <w:szCs w:val="28"/>
          <w:lang w:val="en-US" w:eastAsia="el-GR"/>
        </w:rPr>
        <w:t xml:space="preserve">: </w:t>
      </w:r>
      <w:r w:rsidRPr="00AA0D54">
        <w:rPr>
          <w:rFonts w:ascii="Times New Roman" w:eastAsia="Times New Roman" w:hAnsi="Times New Roman" w:cs="Times New Roman"/>
          <w:color w:val="000000"/>
          <w:sz w:val="28"/>
          <w:szCs w:val="28"/>
          <w:lang w:eastAsia="el-GR"/>
        </w:rPr>
        <w:t>αντικείμενο</w:t>
      </w:r>
      <w:r w:rsidRPr="00241BF9">
        <w:rPr>
          <w:rFonts w:ascii="Times New Roman" w:eastAsia="Times New Roman" w:hAnsi="Times New Roman" w:cs="Times New Roman"/>
          <w:color w:val="000000"/>
          <w:sz w:val="28"/>
          <w:szCs w:val="28"/>
          <w:lang w:val="en-US" w:eastAsia="el-GR"/>
        </w:rPr>
        <w:t xml:space="preserve"> </w:t>
      </w:r>
      <w:r w:rsidRPr="00AA0D54">
        <w:rPr>
          <w:rFonts w:ascii="Times New Roman" w:eastAsia="Times New Roman" w:hAnsi="Times New Roman" w:cs="Times New Roman"/>
          <w:color w:val="000000"/>
          <w:sz w:val="28"/>
          <w:szCs w:val="28"/>
          <w:lang w:eastAsia="el-GR"/>
        </w:rPr>
        <w:t>του</w:t>
      </w:r>
      <w:r w:rsidRPr="00241BF9">
        <w:rPr>
          <w:rFonts w:ascii="Times New Roman" w:eastAsia="Times New Roman" w:hAnsi="Times New Roman" w:cs="Times New Roman"/>
          <w:color w:val="000000"/>
          <w:sz w:val="28"/>
          <w:szCs w:val="28"/>
          <w:lang w:val="en-US" w:eastAsia="el-GR"/>
        </w:rPr>
        <w:t xml:space="preserve"> </w:t>
      </w:r>
      <w:r w:rsidRPr="00AA0D54">
        <w:rPr>
          <w:rFonts w:ascii="Times New Roman" w:eastAsia="Times New Roman" w:hAnsi="Times New Roman" w:cs="Times New Roman"/>
          <w:color w:val="000000"/>
          <w:sz w:val="28"/>
          <w:szCs w:val="28"/>
          <w:lang w:eastAsia="el-GR"/>
        </w:rPr>
        <w:t>ρήματος</w:t>
      </w:r>
      <w:r w:rsidRPr="00241BF9">
        <w:rPr>
          <w:rFonts w:ascii="Times New Roman" w:eastAsia="Times New Roman" w:hAnsi="Times New Roman" w:cs="Times New Roman"/>
          <w:color w:val="000000"/>
          <w:sz w:val="28"/>
          <w:szCs w:val="28"/>
          <w:lang w:val="en-US" w:eastAsia="el-GR"/>
        </w:rPr>
        <w:t> </w:t>
      </w:r>
      <w:proofErr w:type="spellStart"/>
      <w:r w:rsidRPr="00AA0D54">
        <w:rPr>
          <w:rFonts w:ascii="Times New Roman" w:eastAsia="Times New Roman" w:hAnsi="Times New Roman" w:cs="Times New Roman"/>
          <w:color w:val="000000"/>
          <w:sz w:val="28"/>
          <w:szCs w:val="28"/>
          <w:lang w:val="en-US" w:eastAsia="el-GR"/>
        </w:rPr>
        <w:t>appropinquaverunt</w:t>
      </w:r>
      <w:proofErr w:type="spellEnd"/>
    </w:p>
    <w:p w14:paraId="36BBBDBA"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r w:rsidRPr="001F0186">
        <w:rPr>
          <w:rFonts w:ascii="Times New Roman" w:eastAsia="Times New Roman" w:hAnsi="Times New Roman" w:cs="Times New Roman"/>
          <w:b/>
          <w:color w:val="000000"/>
          <w:sz w:val="28"/>
          <w:szCs w:val="28"/>
          <w:lang w:val="en-US" w:eastAsia="el-GR"/>
        </w:rPr>
        <w:t>voce</w:t>
      </w:r>
      <w:r>
        <w:rPr>
          <w:rFonts w:ascii="Times New Roman" w:eastAsia="Times New Roman" w:hAnsi="Times New Roman" w:cs="Times New Roman"/>
          <w:color w:val="000000"/>
          <w:sz w:val="28"/>
          <w:szCs w:val="28"/>
          <w:lang w:eastAsia="el-GR"/>
        </w:rPr>
        <w:t xml:space="preserve">: </w:t>
      </w:r>
      <w:r w:rsidRPr="00AA0D54">
        <w:rPr>
          <w:rFonts w:ascii="Times New Roman" w:eastAsia="Times New Roman" w:hAnsi="Times New Roman" w:cs="Times New Roman"/>
          <w:color w:val="000000"/>
          <w:sz w:val="28"/>
          <w:szCs w:val="28"/>
          <w:lang w:eastAsia="el-GR"/>
        </w:rPr>
        <w:t>αφαιρετική οργανική του τρόπου στο ρήμα </w:t>
      </w:r>
      <w:proofErr w:type="spellStart"/>
      <w:r w:rsidRPr="00AA0D54">
        <w:rPr>
          <w:rFonts w:ascii="Times New Roman" w:eastAsia="Times New Roman" w:hAnsi="Times New Roman" w:cs="Times New Roman"/>
          <w:color w:val="000000"/>
          <w:sz w:val="28"/>
          <w:szCs w:val="28"/>
          <w:lang w:val="en-US" w:eastAsia="el-GR"/>
        </w:rPr>
        <w:t>nuntiaverunt</w:t>
      </w:r>
      <w:proofErr w:type="spellEnd"/>
    </w:p>
    <w:p w14:paraId="5B6A52D3"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1F0186">
        <w:rPr>
          <w:rFonts w:ascii="Times New Roman" w:eastAsia="Times New Roman" w:hAnsi="Times New Roman" w:cs="Times New Roman"/>
          <w:b/>
          <w:color w:val="000000"/>
          <w:sz w:val="28"/>
          <w:szCs w:val="28"/>
          <w:lang w:val="en-US" w:eastAsia="el-GR"/>
        </w:rPr>
        <w:t>auditu</w:t>
      </w:r>
      <w:proofErr w:type="spellEnd"/>
      <w:r w:rsidRPr="00AA0D54">
        <w:rPr>
          <w:rFonts w:ascii="Times New Roman" w:eastAsia="Times New Roman" w:hAnsi="Times New Roman" w:cs="Times New Roman"/>
          <w:color w:val="000000"/>
          <w:sz w:val="28"/>
          <w:szCs w:val="28"/>
          <w:lang w:eastAsia="el-GR"/>
        </w:rPr>
        <w:t>: αφαιρετική σουπίνου που δηλώνει την αναφορά στο </w:t>
      </w:r>
      <w:proofErr w:type="spellStart"/>
      <w:r w:rsidRPr="00AA0D54">
        <w:rPr>
          <w:rFonts w:ascii="Times New Roman" w:eastAsia="Times New Roman" w:hAnsi="Times New Roman" w:cs="Times New Roman"/>
          <w:color w:val="000000"/>
          <w:sz w:val="28"/>
          <w:szCs w:val="28"/>
          <w:lang w:val="en-US" w:eastAsia="el-GR"/>
        </w:rPr>
        <w:t>incredibile</w:t>
      </w:r>
      <w:proofErr w:type="spellEnd"/>
    </w:p>
    <w:p w14:paraId="18F842B8"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1F0186">
        <w:rPr>
          <w:rFonts w:ascii="Times New Roman" w:eastAsia="Times New Roman" w:hAnsi="Times New Roman" w:cs="Times New Roman"/>
          <w:b/>
          <w:color w:val="000000"/>
          <w:sz w:val="28"/>
          <w:szCs w:val="28"/>
          <w:lang w:val="en-US" w:eastAsia="el-GR"/>
        </w:rPr>
        <w:t>venisse</w:t>
      </w:r>
      <w:proofErr w:type="spellEnd"/>
      <w:r>
        <w:rPr>
          <w:rFonts w:ascii="Times New Roman" w:eastAsia="Times New Roman" w:hAnsi="Times New Roman" w:cs="Times New Roman"/>
          <w:color w:val="000000"/>
          <w:sz w:val="28"/>
          <w:szCs w:val="28"/>
          <w:lang w:eastAsia="el-GR"/>
        </w:rPr>
        <w:t xml:space="preserve">: </w:t>
      </w:r>
      <w:r w:rsidRPr="00AA0D54">
        <w:rPr>
          <w:rFonts w:ascii="Times New Roman" w:eastAsia="Times New Roman" w:hAnsi="Times New Roman" w:cs="Times New Roman"/>
          <w:color w:val="000000"/>
          <w:sz w:val="28"/>
          <w:szCs w:val="28"/>
          <w:lang w:eastAsia="el-GR"/>
        </w:rPr>
        <w:t>άμεσο αντικείμενο του ρήματος </w:t>
      </w:r>
      <w:proofErr w:type="spellStart"/>
      <w:r w:rsidRPr="00AA0D54">
        <w:rPr>
          <w:rFonts w:ascii="Times New Roman" w:eastAsia="Times New Roman" w:hAnsi="Times New Roman" w:cs="Times New Roman"/>
          <w:color w:val="000000"/>
          <w:sz w:val="28"/>
          <w:szCs w:val="28"/>
          <w:lang w:val="en-US" w:eastAsia="el-GR"/>
        </w:rPr>
        <w:t>nuntiaverunt</w:t>
      </w:r>
      <w:proofErr w:type="spellEnd"/>
      <w:r w:rsidRPr="00AA0D54">
        <w:rPr>
          <w:rFonts w:ascii="Times New Roman" w:eastAsia="Times New Roman" w:hAnsi="Times New Roman" w:cs="Times New Roman"/>
          <w:color w:val="000000"/>
          <w:sz w:val="28"/>
          <w:szCs w:val="28"/>
          <w:lang w:eastAsia="el-GR"/>
        </w:rPr>
        <w:t> και</w:t>
      </w:r>
      <w:r w:rsidRPr="002239BF">
        <w:rPr>
          <w:rFonts w:ascii="Times New Roman" w:eastAsia="Times New Roman" w:hAnsi="Times New Roman" w:cs="Times New Roman"/>
          <w:color w:val="000000"/>
          <w:sz w:val="28"/>
          <w:szCs w:val="28"/>
          <w:lang w:eastAsia="el-GR"/>
        </w:rPr>
        <w:t xml:space="preserve"> </w:t>
      </w:r>
      <w:r w:rsidRPr="00AA0D54">
        <w:rPr>
          <w:rFonts w:ascii="Times New Roman" w:eastAsia="Times New Roman" w:hAnsi="Times New Roman" w:cs="Times New Roman"/>
          <w:color w:val="000000"/>
          <w:sz w:val="28"/>
          <w:szCs w:val="28"/>
          <w:lang w:eastAsia="el-GR"/>
        </w:rPr>
        <w:t>ειδικό απαρέμφατο. Ως υποκείμενο του απαρεμφάτου τίθεται το </w:t>
      </w:r>
      <w:r w:rsidRPr="00AA0D54">
        <w:rPr>
          <w:rFonts w:ascii="Times New Roman" w:eastAsia="Times New Roman" w:hAnsi="Times New Roman" w:cs="Times New Roman"/>
          <w:color w:val="000000"/>
          <w:sz w:val="28"/>
          <w:szCs w:val="28"/>
          <w:lang w:val="en-US" w:eastAsia="el-GR"/>
        </w:rPr>
        <w:t>se</w:t>
      </w:r>
      <w:r>
        <w:rPr>
          <w:rFonts w:ascii="Times New Roman" w:eastAsia="Times New Roman" w:hAnsi="Times New Roman" w:cs="Times New Roman"/>
          <w:color w:val="000000"/>
          <w:sz w:val="28"/>
          <w:szCs w:val="28"/>
          <w:lang w:eastAsia="el-GR"/>
        </w:rPr>
        <w:t xml:space="preserve">, οπότε θα έχουμε </w:t>
      </w:r>
      <w:r w:rsidRPr="00AA0D54">
        <w:rPr>
          <w:rFonts w:ascii="Times New Roman" w:eastAsia="Times New Roman" w:hAnsi="Times New Roman" w:cs="Times New Roman"/>
          <w:color w:val="000000"/>
          <w:sz w:val="28"/>
          <w:szCs w:val="28"/>
          <w:lang w:eastAsia="el-GR"/>
        </w:rPr>
        <w:t>ταυτοπροσωπία (λατινισμός)</w:t>
      </w:r>
    </w:p>
    <w:p w14:paraId="07244D10"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1F0186">
        <w:rPr>
          <w:rFonts w:ascii="Times New Roman" w:eastAsia="Times New Roman" w:hAnsi="Times New Roman" w:cs="Times New Roman"/>
          <w:b/>
          <w:color w:val="000000"/>
          <w:sz w:val="28"/>
          <w:szCs w:val="28"/>
          <w:lang w:val="en-US" w:eastAsia="el-GR"/>
        </w:rPr>
        <w:t>assidentem</w:t>
      </w:r>
      <w:proofErr w:type="spellEnd"/>
      <w:r w:rsidRPr="00AA0D54">
        <w:rPr>
          <w:rFonts w:ascii="Times New Roman" w:eastAsia="Times New Roman" w:hAnsi="Times New Roman" w:cs="Times New Roman"/>
          <w:color w:val="000000"/>
          <w:sz w:val="28"/>
          <w:szCs w:val="28"/>
          <w:lang w:eastAsia="el-GR"/>
        </w:rPr>
        <w:t xml:space="preserve">: κατηγορηματική μετοχή εξαρτώμενη από το </w:t>
      </w:r>
      <w:r>
        <w:rPr>
          <w:rFonts w:ascii="Times New Roman" w:eastAsia="Times New Roman" w:hAnsi="Times New Roman" w:cs="Times New Roman"/>
          <w:color w:val="000000"/>
          <w:sz w:val="28"/>
          <w:szCs w:val="28"/>
          <w:lang w:eastAsia="el-GR"/>
        </w:rPr>
        <w:t xml:space="preserve">αισθητικό ρήμα </w:t>
      </w:r>
      <w:proofErr w:type="spellStart"/>
      <w:r w:rsidRPr="00AA0D54">
        <w:rPr>
          <w:rFonts w:ascii="Times New Roman" w:eastAsia="Times New Roman" w:hAnsi="Times New Roman" w:cs="Times New Roman"/>
          <w:color w:val="000000"/>
          <w:sz w:val="28"/>
          <w:szCs w:val="28"/>
          <w:lang w:eastAsia="el-GR"/>
        </w:rPr>
        <w:t>spectandum</w:t>
      </w:r>
      <w:proofErr w:type="spellEnd"/>
      <w:r w:rsidRPr="00AA0D54">
        <w:rPr>
          <w:rFonts w:ascii="Times New Roman" w:eastAsia="Times New Roman" w:hAnsi="Times New Roman" w:cs="Times New Roman"/>
          <w:color w:val="000000"/>
          <w:sz w:val="28"/>
          <w:szCs w:val="28"/>
          <w:lang w:eastAsia="el-GR"/>
        </w:rPr>
        <w:t xml:space="preserve"> (άμεση </w:t>
      </w:r>
      <w:proofErr w:type="gramStart"/>
      <w:r w:rsidRPr="00AA0D54">
        <w:rPr>
          <w:rFonts w:ascii="Times New Roman" w:eastAsia="Times New Roman" w:hAnsi="Times New Roman" w:cs="Times New Roman"/>
          <w:color w:val="000000"/>
          <w:sz w:val="28"/>
          <w:szCs w:val="28"/>
          <w:lang w:eastAsia="el-GR"/>
        </w:rPr>
        <w:t>αντίληψη )</w:t>
      </w:r>
      <w:proofErr w:type="gramEnd"/>
      <w:r w:rsidRPr="00AA0D54">
        <w:rPr>
          <w:rFonts w:ascii="Times New Roman" w:eastAsia="Times New Roman" w:hAnsi="Times New Roman" w:cs="Times New Roman"/>
          <w:color w:val="000000"/>
          <w:sz w:val="28"/>
          <w:szCs w:val="28"/>
          <w:lang w:eastAsia="el-GR"/>
        </w:rPr>
        <w:t xml:space="preserve"> και λειτουργεί ως κατηγορούμενο στο άμεσο αντικείμενο του ρήματος </w:t>
      </w:r>
      <w:proofErr w:type="spellStart"/>
      <w:r w:rsidRPr="00AA0D54">
        <w:rPr>
          <w:rFonts w:ascii="Times New Roman" w:eastAsia="Times New Roman" w:hAnsi="Times New Roman" w:cs="Times New Roman"/>
          <w:color w:val="000000"/>
          <w:sz w:val="28"/>
          <w:szCs w:val="28"/>
          <w:lang w:eastAsia="el-GR"/>
        </w:rPr>
        <w:t>praebuit</w:t>
      </w:r>
      <w:proofErr w:type="spellEnd"/>
      <w:r w:rsidRPr="00AA0D54">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w:t>
      </w:r>
      <w:proofErr w:type="spellStart"/>
      <w:r w:rsidRPr="00AA0D54">
        <w:rPr>
          <w:rFonts w:ascii="Times New Roman" w:eastAsia="Times New Roman" w:hAnsi="Times New Roman" w:cs="Times New Roman"/>
          <w:color w:val="000000"/>
          <w:sz w:val="28"/>
          <w:szCs w:val="28"/>
          <w:lang w:eastAsia="el-GR"/>
        </w:rPr>
        <w:t>se</w:t>
      </w:r>
      <w:proofErr w:type="spellEnd"/>
      <w:r>
        <w:rPr>
          <w:rFonts w:ascii="Times New Roman" w:eastAsia="Times New Roman" w:hAnsi="Times New Roman" w:cs="Times New Roman"/>
          <w:color w:val="000000"/>
          <w:sz w:val="28"/>
          <w:szCs w:val="28"/>
          <w:lang w:eastAsia="el-GR"/>
        </w:rPr>
        <w:t>»</w:t>
      </w:r>
    </w:p>
    <w:p w14:paraId="3D842867" w14:textId="77777777" w:rsidR="00241BF9" w:rsidRDefault="00241BF9" w:rsidP="00241BF9">
      <w:pPr>
        <w:spacing w:after="0" w:line="240" w:lineRule="auto"/>
        <w:jc w:val="both"/>
        <w:rPr>
          <w:rFonts w:ascii="Times New Roman" w:eastAsia="Times New Roman" w:hAnsi="Times New Roman" w:cs="Times New Roman"/>
          <w:color w:val="000000"/>
          <w:sz w:val="28"/>
          <w:szCs w:val="28"/>
          <w:lang w:eastAsia="el-GR"/>
        </w:rPr>
      </w:pPr>
      <w:r w:rsidRPr="001F0186">
        <w:rPr>
          <w:rFonts w:ascii="Times New Roman" w:eastAsia="Times New Roman" w:hAnsi="Times New Roman" w:cs="Times New Roman"/>
          <w:b/>
          <w:color w:val="000000"/>
          <w:sz w:val="28"/>
          <w:szCs w:val="28"/>
          <w:lang w:val="en-US" w:eastAsia="el-GR"/>
        </w:rPr>
        <w:t>ex </w:t>
      </w:r>
      <w:proofErr w:type="spellStart"/>
      <w:r w:rsidRPr="001F0186">
        <w:rPr>
          <w:rFonts w:ascii="Times New Roman" w:eastAsia="Times New Roman" w:hAnsi="Times New Roman" w:cs="Times New Roman"/>
          <w:b/>
          <w:color w:val="000000"/>
          <w:sz w:val="28"/>
          <w:szCs w:val="28"/>
          <w:lang w:val="en-US" w:eastAsia="el-GR"/>
        </w:rPr>
        <w:t>catillo</w:t>
      </w:r>
      <w:proofErr w:type="spellEnd"/>
      <w:r>
        <w:rPr>
          <w:rFonts w:ascii="Times New Roman" w:eastAsia="Times New Roman" w:hAnsi="Times New Roman" w:cs="Times New Roman"/>
          <w:color w:val="000000"/>
          <w:sz w:val="28"/>
          <w:szCs w:val="28"/>
          <w:lang w:eastAsia="el-GR"/>
        </w:rPr>
        <w:t xml:space="preserve">: </w:t>
      </w:r>
      <w:r w:rsidRPr="00AA0D54">
        <w:rPr>
          <w:rFonts w:ascii="Times New Roman" w:eastAsia="Times New Roman" w:hAnsi="Times New Roman" w:cs="Times New Roman"/>
          <w:color w:val="000000"/>
          <w:sz w:val="28"/>
          <w:szCs w:val="28"/>
          <w:lang w:eastAsia="el-GR"/>
        </w:rPr>
        <w:t>εμπρόθετος προσδιορισμός που δηλώνει την</w:t>
      </w:r>
      <w:r>
        <w:rPr>
          <w:rFonts w:ascii="Times New Roman" w:eastAsia="Times New Roman" w:hAnsi="Times New Roman" w:cs="Times New Roman"/>
          <w:color w:val="000000"/>
          <w:sz w:val="28"/>
          <w:szCs w:val="28"/>
          <w:lang w:eastAsia="el-GR"/>
        </w:rPr>
        <w:t xml:space="preserve"> </w:t>
      </w:r>
      <w:r w:rsidRPr="00AA0D54">
        <w:rPr>
          <w:rFonts w:ascii="Times New Roman" w:eastAsia="Times New Roman" w:hAnsi="Times New Roman" w:cs="Times New Roman"/>
          <w:color w:val="000000"/>
          <w:sz w:val="28"/>
          <w:szCs w:val="28"/>
          <w:lang w:eastAsia="el-GR"/>
        </w:rPr>
        <w:t>προέλευση</w:t>
      </w:r>
      <w:r w:rsidRPr="00241BF9">
        <w:t xml:space="preserve"> </w:t>
      </w:r>
      <w:r w:rsidRPr="00241BF9">
        <w:rPr>
          <w:rFonts w:ascii="Times New Roman" w:eastAsia="Times New Roman" w:hAnsi="Times New Roman" w:cs="Times New Roman"/>
          <w:color w:val="000000"/>
          <w:sz w:val="28"/>
          <w:szCs w:val="28"/>
          <w:lang w:eastAsia="el-GR"/>
        </w:rPr>
        <w:t xml:space="preserve">στη μετοχή </w:t>
      </w:r>
      <w:proofErr w:type="spellStart"/>
      <w:r w:rsidRPr="00241BF9">
        <w:rPr>
          <w:rFonts w:ascii="Times New Roman" w:eastAsia="Times New Roman" w:hAnsi="Times New Roman" w:cs="Times New Roman"/>
          <w:color w:val="000000"/>
          <w:sz w:val="28"/>
          <w:szCs w:val="28"/>
          <w:lang w:eastAsia="el-GR"/>
        </w:rPr>
        <w:t>cenantem</w:t>
      </w:r>
      <w:proofErr w:type="spellEnd"/>
      <w:r>
        <w:rPr>
          <w:rFonts w:ascii="Times New Roman" w:eastAsia="Times New Roman" w:hAnsi="Times New Roman" w:cs="Times New Roman"/>
          <w:color w:val="000000"/>
          <w:sz w:val="28"/>
          <w:szCs w:val="28"/>
          <w:lang w:eastAsia="el-GR"/>
        </w:rPr>
        <w:t xml:space="preserve"> </w:t>
      </w:r>
      <w:r w:rsidRPr="00AA0D54">
        <w:rPr>
          <w:rFonts w:ascii="Times New Roman" w:eastAsia="Times New Roman" w:hAnsi="Times New Roman" w:cs="Times New Roman"/>
          <w:color w:val="000000"/>
          <w:sz w:val="28"/>
          <w:szCs w:val="28"/>
          <w:lang w:eastAsia="el-GR"/>
        </w:rPr>
        <w:t xml:space="preserve"> </w:t>
      </w:r>
    </w:p>
    <w:p w14:paraId="16AD057A" w14:textId="32248161"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1F0186">
        <w:rPr>
          <w:rFonts w:ascii="Times New Roman" w:eastAsia="Times New Roman" w:hAnsi="Times New Roman" w:cs="Times New Roman"/>
          <w:b/>
          <w:color w:val="000000"/>
          <w:sz w:val="28"/>
          <w:szCs w:val="28"/>
          <w:lang w:val="en-US" w:eastAsia="el-GR"/>
        </w:rPr>
        <w:t>spectandum</w:t>
      </w:r>
      <w:proofErr w:type="spellEnd"/>
      <w:r>
        <w:rPr>
          <w:rFonts w:ascii="Times New Roman" w:eastAsia="Times New Roman" w:hAnsi="Times New Roman" w:cs="Times New Roman"/>
          <w:color w:val="000000"/>
          <w:sz w:val="28"/>
          <w:szCs w:val="28"/>
          <w:lang w:eastAsia="el-GR"/>
        </w:rPr>
        <w:t xml:space="preserve">: </w:t>
      </w:r>
      <w:r w:rsidRPr="00AA0D54">
        <w:rPr>
          <w:rFonts w:ascii="Times New Roman" w:eastAsia="Times New Roman" w:hAnsi="Times New Roman" w:cs="Times New Roman"/>
          <w:color w:val="000000"/>
          <w:sz w:val="28"/>
          <w:szCs w:val="28"/>
          <w:lang w:eastAsia="el-GR"/>
        </w:rPr>
        <w:t>αιτιατική γερουνδιακού που δηλώνει το σκοπό στο ρήμα </w:t>
      </w:r>
      <w:proofErr w:type="spellStart"/>
      <w:r w:rsidRPr="00AA0D54">
        <w:rPr>
          <w:rFonts w:ascii="Times New Roman" w:eastAsia="Times New Roman" w:hAnsi="Times New Roman" w:cs="Times New Roman"/>
          <w:color w:val="000000"/>
          <w:sz w:val="28"/>
          <w:szCs w:val="28"/>
          <w:lang w:val="en-US" w:eastAsia="el-GR"/>
        </w:rPr>
        <w:t>praebuit</w:t>
      </w:r>
      <w:proofErr w:type="spellEnd"/>
      <w:r w:rsidRPr="00AA0D54">
        <w:rPr>
          <w:rFonts w:ascii="Times New Roman" w:eastAsia="Times New Roman" w:hAnsi="Times New Roman" w:cs="Times New Roman"/>
          <w:color w:val="000000"/>
          <w:sz w:val="28"/>
          <w:szCs w:val="28"/>
          <w:lang w:eastAsia="el-GR"/>
        </w:rPr>
        <w:t>. Λειτουργεί ως κατηγορηματικός προσδιορισμός στο άμεσο αντικείμενο του ρήματος </w:t>
      </w:r>
      <w:proofErr w:type="spellStart"/>
      <w:r w:rsidRPr="00AA0D54">
        <w:rPr>
          <w:rFonts w:ascii="Times New Roman" w:eastAsia="Times New Roman" w:hAnsi="Times New Roman" w:cs="Times New Roman"/>
          <w:color w:val="000000"/>
          <w:sz w:val="28"/>
          <w:szCs w:val="28"/>
          <w:lang w:val="en-US" w:eastAsia="el-GR"/>
        </w:rPr>
        <w:t>praebuit</w:t>
      </w:r>
      <w:proofErr w:type="spellEnd"/>
      <w:r w:rsidRPr="00AA0D54">
        <w:rPr>
          <w:rFonts w:ascii="Times New Roman" w:eastAsia="Times New Roman" w:hAnsi="Times New Roman" w:cs="Times New Roman"/>
          <w:color w:val="000000"/>
          <w:sz w:val="28"/>
          <w:szCs w:val="28"/>
          <w:lang w:eastAsia="el-GR"/>
        </w:rPr>
        <w:t> </w:t>
      </w:r>
      <w:r>
        <w:rPr>
          <w:rFonts w:ascii="Times New Roman" w:eastAsia="Times New Roman" w:hAnsi="Times New Roman" w:cs="Times New Roman"/>
          <w:color w:val="000000"/>
          <w:sz w:val="28"/>
          <w:szCs w:val="28"/>
          <w:lang w:eastAsia="el-GR"/>
        </w:rPr>
        <w:t>«</w:t>
      </w:r>
      <w:r w:rsidRPr="00AA0D54">
        <w:rPr>
          <w:rFonts w:ascii="Times New Roman" w:eastAsia="Times New Roman" w:hAnsi="Times New Roman" w:cs="Times New Roman"/>
          <w:color w:val="000000"/>
          <w:sz w:val="28"/>
          <w:szCs w:val="28"/>
          <w:lang w:val="en-US" w:eastAsia="el-GR"/>
        </w:rPr>
        <w:t>se</w:t>
      </w:r>
      <w:r>
        <w:rPr>
          <w:rFonts w:ascii="Times New Roman" w:eastAsia="Times New Roman" w:hAnsi="Times New Roman" w:cs="Times New Roman"/>
          <w:color w:val="000000"/>
          <w:sz w:val="28"/>
          <w:szCs w:val="28"/>
          <w:lang w:eastAsia="el-GR"/>
        </w:rPr>
        <w:t>»</w:t>
      </w:r>
    </w:p>
    <w:p w14:paraId="06B7E8AC"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r w:rsidRPr="001F0186">
        <w:rPr>
          <w:rFonts w:ascii="Times New Roman" w:eastAsia="Times New Roman" w:hAnsi="Times New Roman" w:cs="Times New Roman"/>
          <w:b/>
          <w:color w:val="000000"/>
          <w:sz w:val="28"/>
          <w:szCs w:val="28"/>
          <w:lang w:val="en-US" w:eastAsia="el-GR"/>
        </w:rPr>
        <w:t>eius</w:t>
      </w:r>
      <w:r w:rsidRPr="00AA0D54">
        <w:rPr>
          <w:rFonts w:ascii="Times New Roman" w:eastAsia="Times New Roman" w:hAnsi="Times New Roman" w:cs="Times New Roman"/>
          <w:color w:val="000000"/>
          <w:sz w:val="28"/>
          <w:szCs w:val="28"/>
          <w:lang w:eastAsia="el-GR"/>
        </w:rPr>
        <w:t>: γενική κτητική στο </w:t>
      </w:r>
      <w:proofErr w:type="spellStart"/>
      <w:r w:rsidRPr="00AA0D54">
        <w:rPr>
          <w:rFonts w:ascii="Times New Roman" w:eastAsia="Times New Roman" w:hAnsi="Times New Roman" w:cs="Times New Roman"/>
          <w:color w:val="000000"/>
          <w:sz w:val="28"/>
          <w:szCs w:val="28"/>
          <w:lang w:val="en-US" w:eastAsia="el-GR"/>
        </w:rPr>
        <w:t>paupertatem</w:t>
      </w:r>
      <w:proofErr w:type="spellEnd"/>
    </w:p>
    <w:p w14:paraId="5865CFAC"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1F0186">
        <w:rPr>
          <w:rFonts w:ascii="Times New Roman" w:eastAsia="Times New Roman" w:hAnsi="Times New Roman" w:cs="Times New Roman"/>
          <w:b/>
          <w:color w:val="000000"/>
          <w:sz w:val="28"/>
          <w:szCs w:val="28"/>
          <w:lang w:val="en-US" w:eastAsia="el-GR"/>
        </w:rPr>
        <w:t>sententiis</w:t>
      </w:r>
      <w:proofErr w:type="spellEnd"/>
      <w:r>
        <w:rPr>
          <w:rFonts w:ascii="Times New Roman" w:eastAsia="Times New Roman" w:hAnsi="Times New Roman" w:cs="Times New Roman"/>
          <w:color w:val="000000"/>
          <w:sz w:val="28"/>
          <w:szCs w:val="28"/>
          <w:lang w:eastAsia="el-GR"/>
        </w:rPr>
        <w:t xml:space="preserve">: </w:t>
      </w:r>
      <w:r w:rsidRPr="00AA0D54">
        <w:rPr>
          <w:rFonts w:ascii="Times New Roman" w:eastAsia="Times New Roman" w:hAnsi="Times New Roman" w:cs="Times New Roman"/>
          <w:color w:val="000000"/>
          <w:sz w:val="28"/>
          <w:szCs w:val="28"/>
          <w:lang w:eastAsia="el-GR"/>
        </w:rPr>
        <w:t>αφαιρετική οργανική του τρόπου (ή του μέσου) στο ρήμα </w:t>
      </w:r>
      <w:proofErr w:type="spellStart"/>
      <w:r w:rsidRPr="00AA0D54">
        <w:rPr>
          <w:rFonts w:ascii="Times New Roman" w:eastAsia="Times New Roman" w:hAnsi="Times New Roman" w:cs="Times New Roman"/>
          <w:color w:val="000000"/>
          <w:sz w:val="28"/>
          <w:szCs w:val="28"/>
          <w:lang w:val="en-US" w:eastAsia="el-GR"/>
        </w:rPr>
        <w:t>aluerunt</w:t>
      </w:r>
      <w:proofErr w:type="spellEnd"/>
    </w:p>
    <w:p w14:paraId="54DCD45F" w14:textId="77777777" w:rsidR="00241BF9" w:rsidRPr="002239BF"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1F0186">
        <w:rPr>
          <w:rFonts w:ascii="Times New Roman" w:eastAsia="Times New Roman" w:hAnsi="Times New Roman" w:cs="Times New Roman"/>
          <w:b/>
          <w:color w:val="000000"/>
          <w:sz w:val="28"/>
          <w:szCs w:val="28"/>
          <w:lang w:val="en-US" w:eastAsia="el-GR"/>
        </w:rPr>
        <w:t>nascentem</w:t>
      </w:r>
      <w:proofErr w:type="spellEnd"/>
      <w:r w:rsidRPr="00AA0D54">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ab/>
      </w:r>
      <w:r w:rsidRPr="00AA0D54">
        <w:rPr>
          <w:rFonts w:ascii="Times New Roman" w:eastAsia="Times New Roman" w:hAnsi="Times New Roman" w:cs="Times New Roman"/>
          <w:color w:val="000000"/>
          <w:sz w:val="28"/>
          <w:szCs w:val="28"/>
          <w:lang w:eastAsia="el-GR"/>
        </w:rPr>
        <w:t>επιθετική/αναφορική μετοχή ως επιθετικός προσδιορισμός στη λέξη </w:t>
      </w:r>
      <w:proofErr w:type="spellStart"/>
      <w:r w:rsidRPr="00AA0D54">
        <w:rPr>
          <w:rFonts w:ascii="Times New Roman" w:eastAsia="Times New Roman" w:hAnsi="Times New Roman" w:cs="Times New Roman"/>
          <w:color w:val="000000"/>
          <w:sz w:val="28"/>
          <w:szCs w:val="28"/>
          <w:lang w:val="en-US" w:eastAsia="el-GR"/>
        </w:rPr>
        <w:t>coniurationem</w:t>
      </w:r>
      <w:proofErr w:type="spellEnd"/>
      <w:r w:rsidRPr="00AA0D54">
        <w:rPr>
          <w:rFonts w:ascii="Times New Roman" w:eastAsia="Times New Roman" w:hAnsi="Times New Roman" w:cs="Times New Roman"/>
          <w:color w:val="000000"/>
          <w:sz w:val="28"/>
          <w:szCs w:val="28"/>
          <w:lang w:eastAsia="el-GR"/>
        </w:rPr>
        <w:t>. (</w:t>
      </w:r>
      <w:r w:rsidRPr="001F0186">
        <w:rPr>
          <w:rFonts w:ascii="Times New Roman" w:eastAsia="Times New Roman" w:hAnsi="Times New Roman" w:cs="Times New Roman"/>
          <w:i/>
          <w:color w:val="000000"/>
          <w:sz w:val="28"/>
          <w:szCs w:val="28"/>
          <w:lang w:eastAsia="el-GR"/>
        </w:rPr>
        <w:t>Η μετοχή μπορεί να χαρακτηριστεί και ως χρονική. Σε αυτή την περίπτωση θα είναι συνημμένη στο αντικείμενο του ρήματος, εφόσον θα έχει ως υποκείμενό της το </w:t>
      </w:r>
      <w:proofErr w:type="spellStart"/>
      <w:r w:rsidRPr="001F0186">
        <w:rPr>
          <w:rFonts w:ascii="Times New Roman" w:eastAsia="Times New Roman" w:hAnsi="Times New Roman" w:cs="Times New Roman"/>
          <w:i/>
          <w:color w:val="000000"/>
          <w:sz w:val="28"/>
          <w:szCs w:val="28"/>
          <w:lang w:val="en-US" w:eastAsia="el-GR"/>
        </w:rPr>
        <w:t>coniurationem</w:t>
      </w:r>
      <w:proofErr w:type="spellEnd"/>
      <w:r w:rsidRPr="001F0186">
        <w:rPr>
          <w:rFonts w:ascii="Times New Roman" w:eastAsia="Times New Roman" w:hAnsi="Times New Roman" w:cs="Times New Roman"/>
          <w:i/>
          <w:color w:val="000000"/>
          <w:sz w:val="28"/>
          <w:szCs w:val="28"/>
          <w:lang w:eastAsia="el-GR"/>
        </w:rPr>
        <w:t> και θα εκφράζει το σύγχρονο</w:t>
      </w:r>
      <w:r w:rsidRPr="00AA0D54">
        <w:rPr>
          <w:rFonts w:ascii="Times New Roman" w:eastAsia="Times New Roman" w:hAnsi="Times New Roman" w:cs="Times New Roman"/>
          <w:color w:val="000000"/>
          <w:sz w:val="28"/>
          <w:szCs w:val="28"/>
          <w:lang w:eastAsia="el-GR"/>
        </w:rPr>
        <w:t>)</w:t>
      </w:r>
      <w:r w:rsidRPr="002239BF">
        <w:rPr>
          <w:rFonts w:ascii="Times New Roman" w:eastAsia="Times New Roman" w:hAnsi="Times New Roman" w:cs="Times New Roman"/>
          <w:color w:val="000000"/>
          <w:sz w:val="28"/>
          <w:szCs w:val="28"/>
          <w:lang w:eastAsia="el-GR"/>
        </w:rPr>
        <w:t>.</w:t>
      </w:r>
    </w:p>
    <w:p w14:paraId="432B970F" w14:textId="77777777" w:rsidR="00241BF9" w:rsidRDefault="00241BF9" w:rsidP="00241BF9">
      <w:pPr>
        <w:spacing w:after="0" w:line="240" w:lineRule="auto"/>
        <w:jc w:val="both"/>
        <w:rPr>
          <w:rFonts w:ascii="Times New Roman" w:eastAsia="Times New Roman" w:hAnsi="Times New Roman" w:cs="Times New Roman"/>
          <w:b/>
          <w:bCs/>
          <w:color w:val="000000"/>
          <w:sz w:val="28"/>
          <w:szCs w:val="28"/>
          <w:lang w:eastAsia="el-GR"/>
        </w:rPr>
      </w:pPr>
    </w:p>
    <w:p w14:paraId="7A4F019F" w14:textId="77777777" w:rsidR="00241BF9" w:rsidRPr="00461ED9" w:rsidRDefault="00241BF9" w:rsidP="00241BF9">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b/>
          <w:bCs/>
          <w:color w:val="000000"/>
          <w:sz w:val="28"/>
          <w:szCs w:val="28"/>
          <w:lang w:eastAsia="el-GR"/>
        </w:rPr>
        <w:t>Γ</w:t>
      </w:r>
      <w:r w:rsidRPr="00AA0D54">
        <w:rPr>
          <w:rFonts w:ascii="Times New Roman" w:eastAsia="Times New Roman" w:hAnsi="Times New Roman" w:cs="Times New Roman"/>
          <w:b/>
          <w:bCs/>
          <w:color w:val="000000"/>
          <w:sz w:val="28"/>
          <w:szCs w:val="28"/>
          <w:lang w:val="en-US" w:eastAsia="el-GR"/>
        </w:rPr>
        <w:t>1</w:t>
      </w:r>
      <w:r w:rsidRPr="00AA0D54">
        <w:rPr>
          <w:rFonts w:ascii="Times New Roman" w:eastAsia="Times New Roman" w:hAnsi="Times New Roman" w:cs="Times New Roman"/>
          <w:b/>
          <w:bCs/>
          <w:color w:val="000000"/>
          <w:sz w:val="28"/>
          <w:szCs w:val="28"/>
          <w:lang w:eastAsia="el-GR"/>
        </w:rPr>
        <w:t>β</w:t>
      </w:r>
      <w:r w:rsidRPr="00AA0D54">
        <w:rPr>
          <w:rFonts w:ascii="Times New Roman" w:eastAsia="Times New Roman" w:hAnsi="Times New Roman" w:cs="Times New Roman"/>
          <w:color w:val="000000"/>
          <w:sz w:val="28"/>
          <w:szCs w:val="28"/>
          <w:lang w:val="en-US" w:eastAsia="el-GR"/>
        </w:rPr>
        <w:t>.</w:t>
      </w:r>
    </w:p>
    <w:p w14:paraId="0A589D84" w14:textId="3E491836" w:rsidR="00241BF9" w:rsidRPr="00461ED9" w:rsidRDefault="00241BF9" w:rsidP="00241BF9">
      <w:pPr>
        <w:spacing w:after="0" w:line="240" w:lineRule="auto"/>
        <w:jc w:val="both"/>
        <w:rPr>
          <w:rFonts w:ascii="Times New Roman" w:eastAsia="Times New Roman" w:hAnsi="Times New Roman" w:cs="Times New Roman"/>
          <w:color w:val="000000"/>
          <w:sz w:val="28"/>
          <w:szCs w:val="28"/>
          <w:lang w:val="en-US" w:eastAsia="el-GR"/>
        </w:rPr>
      </w:pPr>
      <w:r w:rsidRPr="00241BF9">
        <w:rPr>
          <w:rFonts w:ascii="Times New Roman" w:eastAsia="Times New Roman" w:hAnsi="Times New Roman" w:cs="Times New Roman"/>
          <w:b/>
          <w:bCs/>
          <w:color w:val="000000"/>
          <w:sz w:val="28"/>
          <w:szCs w:val="28"/>
          <w:lang w:val="en-US" w:eastAsia="el-GR"/>
        </w:rPr>
        <w:t>Haec (</w:t>
      </w:r>
      <w:proofErr w:type="spellStart"/>
      <w:r w:rsidRPr="00241BF9">
        <w:rPr>
          <w:rFonts w:ascii="Times New Roman" w:eastAsia="Times New Roman" w:hAnsi="Times New Roman" w:cs="Times New Roman"/>
          <w:b/>
          <w:bCs/>
          <w:color w:val="000000"/>
          <w:sz w:val="28"/>
          <w:szCs w:val="28"/>
          <w:lang w:val="en-US" w:eastAsia="el-GR"/>
        </w:rPr>
        <w:t>ονομ</w:t>
      </w:r>
      <w:proofErr w:type="spellEnd"/>
      <w:r w:rsidRPr="00241BF9">
        <w:rPr>
          <w:rFonts w:ascii="Times New Roman" w:eastAsia="Times New Roman" w:hAnsi="Times New Roman" w:cs="Times New Roman"/>
          <w:b/>
          <w:bCs/>
          <w:color w:val="000000"/>
          <w:sz w:val="28"/>
          <w:szCs w:val="28"/>
          <w:lang w:val="en-US" w:eastAsia="el-GR"/>
        </w:rPr>
        <w:t>αστική)</w:t>
      </w:r>
      <w:r w:rsidRPr="00241BF9">
        <w:rPr>
          <w:rFonts w:ascii="Times New Roman" w:eastAsia="Times New Roman" w:hAnsi="Times New Roman" w:cs="Times New Roman"/>
          <w:color w:val="000000"/>
          <w:sz w:val="28"/>
          <w:szCs w:val="28"/>
          <w:lang w:val="en-US" w:eastAsia="el-GR"/>
        </w:rPr>
        <w:t xml:space="preserve"> </w:t>
      </w:r>
      <w:proofErr w:type="spellStart"/>
      <w:r w:rsidRPr="00241BF9">
        <w:rPr>
          <w:rFonts w:ascii="Times New Roman" w:eastAsia="Times New Roman" w:hAnsi="Times New Roman" w:cs="Times New Roman"/>
          <w:color w:val="000000"/>
          <w:sz w:val="28"/>
          <w:szCs w:val="28"/>
          <w:lang w:val="en-US" w:eastAsia="el-GR"/>
        </w:rPr>
        <w:t>postquam</w:t>
      </w:r>
      <w:proofErr w:type="spellEnd"/>
      <w:r w:rsidRPr="00241BF9">
        <w:rPr>
          <w:rFonts w:ascii="Times New Roman" w:eastAsia="Times New Roman" w:hAnsi="Times New Roman" w:cs="Times New Roman"/>
          <w:color w:val="000000"/>
          <w:sz w:val="28"/>
          <w:szCs w:val="28"/>
          <w:lang w:val="en-US" w:eastAsia="el-GR"/>
        </w:rPr>
        <w:t xml:space="preserve"> </w:t>
      </w:r>
      <w:r w:rsidRPr="00241BF9">
        <w:rPr>
          <w:rFonts w:ascii="Times New Roman" w:eastAsia="Times New Roman" w:hAnsi="Times New Roman" w:cs="Times New Roman"/>
          <w:b/>
          <w:bCs/>
          <w:color w:val="000000"/>
          <w:sz w:val="28"/>
          <w:szCs w:val="28"/>
          <w:lang w:val="en-US" w:eastAsia="el-GR"/>
        </w:rPr>
        <w:t xml:space="preserve">a </w:t>
      </w:r>
      <w:proofErr w:type="spellStart"/>
      <w:r w:rsidRPr="00241BF9">
        <w:rPr>
          <w:rFonts w:ascii="Times New Roman" w:eastAsia="Times New Roman" w:hAnsi="Times New Roman" w:cs="Times New Roman"/>
          <w:b/>
          <w:bCs/>
          <w:color w:val="000000"/>
          <w:sz w:val="28"/>
          <w:szCs w:val="28"/>
          <w:lang w:val="en-US" w:eastAsia="el-GR"/>
        </w:rPr>
        <w:t>domesticis</w:t>
      </w:r>
      <w:proofErr w:type="spellEnd"/>
      <w:r w:rsidRPr="00241BF9">
        <w:rPr>
          <w:rFonts w:ascii="Times New Roman" w:eastAsia="Times New Roman" w:hAnsi="Times New Roman" w:cs="Times New Roman"/>
          <w:color w:val="000000"/>
          <w:sz w:val="28"/>
          <w:szCs w:val="28"/>
          <w:lang w:val="en-US" w:eastAsia="el-GR"/>
        </w:rPr>
        <w:t xml:space="preserve"> Scipioni </w:t>
      </w:r>
      <w:r w:rsidRPr="00241BF9">
        <w:rPr>
          <w:rFonts w:ascii="Times New Roman" w:eastAsia="Times New Roman" w:hAnsi="Times New Roman" w:cs="Times New Roman"/>
          <w:b/>
          <w:bCs/>
          <w:color w:val="000000"/>
          <w:sz w:val="28"/>
          <w:szCs w:val="28"/>
          <w:lang w:val="en-US" w:eastAsia="el-GR"/>
        </w:rPr>
        <w:t>relata sunt</w:t>
      </w:r>
    </w:p>
    <w:p w14:paraId="54C0F1FC" w14:textId="77777777" w:rsidR="00241BF9" w:rsidRPr="00D26DBB" w:rsidRDefault="00241BF9" w:rsidP="00241BF9">
      <w:pPr>
        <w:spacing w:after="0" w:line="240" w:lineRule="auto"/>
        <w:jc w:val="both"/>
        <w:rPr>
          <w:rFonts w:ascii="Times New Roman" w:eastAsia="Times New Roman" w:hAnsi="Times New Roman" w:cs="Times New Roman"/>
          <w:b/>
          <w:bCs/>
          <w:color w:val="000000"/>
          <w:sz w:val="28"/>
          <w:szCs w:val="28"/>
          <w:lang w:val="en-US" w:eastAsia="el-GR"/>
        </w:rPr>
      </w:pPr>
    </w:p>
    <w:p w14:paraId="049F9524" w14:textId="1532B11A" w:rsidR="00241BF9" w:rsidRPr="002239BF" w:rsidRDefault="00241BF9" w:rsidP="00241BF9">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b/>
          <w:bCs/>
          <w:color w:val="000000"/>
          <w:sz w:val="28"/>
          <w:szCs w:val="28"/>
          <w:lang w:eastAsia="el-GR"/>
        </w:rPr>
        <w:t>Γ</w:t>
      </w:r>
      <w:r w:rsidRPr="00AA0D54">
        <w:rPr>
          <w:rFonts w:ascii="Times New Roman" w:eastAsia="Times New Roman" w:hAnsi="Times New Roman" w:cs="Times New Roman"/>
          <w:b/>
          <w:bCs/>
          <w:color w:val="000000"/>
          <w:sz w:val="28"/>
          <w:szCs w:val="28"/>
          <w:lang w:val="en-US" w:eastAsia="el-GR"/>
        </w:rPr>
        <w:t>1</w:t>
      </w:r>
      <w:r w:rsidRPr="00AA0D54">
        <w:rPr>
          <w:rFonts w:ascii="Times New Roman" w:eastAsia="Times New Roman" w:hAnsi="Times New Roman" w:cs="Times New Roman"/>
          <w:b/>
          <w:bCs/>
          <w:color w:val="000000"/>
          <w:sz w:val="28"/>
          <w:szCs w:val="28"/>
          <w:lang w:eastAsia="el-GR"/>
        </w:rPr>
        <w:t>γ</w:t>
      </w:r>
      <w:r w:rsidRPr="00AA0D54">
        <w:rPr>
          <w:rFonts w:ascii="Times New Roman" w:eastAsia="Times New Roman" w:hAnsi="Times New Roman" w:cs="Times New Roman"/>
          <w:color w:val="000000"/>
          <w:sz w:val="28"/>
          <w:szCs w:val="28"/>
          <w:lang w:val="en-US" w:eastAsia="el-GR"/>
        </w:rPr>
        <w:t>.</w:t>
      </w:r>
    </w:p>
    <w:p w14:paraId="792944CA" w14:textId="09D6B12C" w:rsidR="00241BF9" w:rsidRPr="00CD33AA" w:rsidRDefault="00241BF9" w:rsidP="00241BF9">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color w:val="000000"/>
          <w:sz w:val="28"/>
          <w:szCs w:val="28"/>
          <w:lang w:val="en-US" w:eastAsia="el-GR"/>
        </w:rPr>
        <w:t>«</w:t>
      </w:r>
      <w:proofErr w:type="gramStart"/>
      <w:r w:rsidRPr="00AA0D54">
        <w:rPr>
          <w:rFonts w:ascii="Times New Roman" w:eastAsia="Times New Roman" w:hAnsi="Times New Roman" w:cs="Times New Roman"/>
          <w:color w:val="000000"/>
          <w:sz w:val="28"/>
          <w:szCs w:val="28"/>
          <w:lang w:val="en-US" w:eastAsia="el-GR"/>
        </w:rPr>
        <w:t>cum</w:t>
      </w:r>
      <w:proofErr w:type="gramEnd"/>
      <w:r w:rsidRPr="00AA0D54">
        <w:rPr>
          <w:rFonts w:ascii="Times New Roman" w:eastAsia="Times New Roman" w:hAnsi="Times New Roman" w:cs="Times New Roman"/>
          <w:color w:val="000000"/>
          <w:sz w:val="28"/>
          <w:szCs w:val="28"/>
          <w:lang w:val="en-US" w:eastAsia="el-GR"/>
        </w:rPr>
        <w:t xml:space="preserve"> ad </w:t>
      </w:r>
      <w:proofErr w:type="spellStart"/>
      <w:r w:rsidRPr="00AA0D54">
        <w:rPr>
          <w:rFonts w:ascii="Times New Roman" w:eastAsia="Times New Roman" w:hAnsi="Times New Roman" w:cs="Times New Roman"/>
          <w:color w:val="000000"/>
          <w:sz w:val="28"/>
          <w:szCs w:val="28"/>
          <w:lang w:val="en-US" w:eastAsia="el-GR"/>
        </w:rPr>
        <w:t>eum</w:t>
      </w:r>
      <w:proofErr w:type="spellEnd"/>
      <w:r w:rsidRPr="00AA0D54">
        <w:rPr>
          <w:rFonts w:ascii="Times New Roman" w:eastAsia="Times New Roman" w:hAnsi="Times New Roman" w:cs="Times New Roman"/>
          <w:color w:val="000000"/>
          <w:sz w:val="28"/>
          <w:szCs w:val="28"/>
          <w:lang w:val="en-US" w:eastAsia="el-GR"/>
        </w:rPr>
        <w:t xml:space="preserve"> magnum </w:t>
      </w:r>
      <w:proofErr w:type="spellStart"/>
      <w:r w:rsidRPr="00AA0D54">
        <w:rPr>
          <w:rFonts w:ascii="Times New Roman" w:eastAsia="Times New Roman" w:hAnsi="Times New Roman" w:cs="Times New Roman"/>
          <w:color w:val="000000"/>
          <w:sz w:val="28"/>
          <w:szCs w:val="28"/>
          <w:lang w:val="en-US" w:eastAsia="el-GR"/>
        </w:rPr>
        <w:t>pondus</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auri</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publice</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missum</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008D6B15" w:rsidRPr="008D6B15">
        <w:rPr>
          <w:rFonts w:ascii="Times New Roman" w:eastAsia="Times New Roman" w:hAnsi="Times New Roman" w:cs="Times New Roman"/>
          <w:color w:val="000000"/>
          <w:sz w:val="28"/>
          <w:szCs w:val="28"/>
          <w:lang w:val="en-US" w:eastAsia="el-GR"/>
        </w:rPr>
        <w:t>attul</w:t>
      </w:r>
      <w:r w:rsidR="008D6B15">
        <w:rPr>
          <w:rFonts w:ascii="Times New Roman" w:eastAsia="Times New Roman" w:hAnsi="Times New Roman" w:cs="Times New Roman"/>
          <w:color w:val="000000"/>
          <w:sz w:val="28"/>
          <w:szCs w:val="28"/>
          <w:lang w:val="en-US" w:eastAsia="el-GR"/>
        </w:rPr>
        <w:t>erint</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protinus</w:t>
      </w:r>
      <w:proofErr w:type="spellEnd"/>
      <w:r w:rsidRPr="00AA0D54">
        <w:rPr>
          <w:rFonts w:ascii="Times New Roman" w:eastAsia="Times New Roman" w:hAnsi="Times New Roman" w:cs="Times New Roman"/>
          <w:color w:val="000000"/>
          <w:sz w:val="28"/>
          <w:szCs w:val="28"/>
          <w:lang w:val="en-US" w:eastAsia="el-GR"/>
        </w:rPr>
        <w:t xml:space="preserve"> dicit»</w:t>
      </w:r>
      <w:r>
        <w:rPr>
          <w:rFonts w:ascii="Times New Roman" w:eastAsia="Times New Roman" w:hAnsi="Times New Roman" w:cs="Times New Roman"/>
          <w:color w:val="000000"/>
          <w:sz w:val="28"/>
          <w:szCs w:val="28"/>
          <w:lang w:val="en-US" w:eastAsia="el-GR"/>
        </w:rPr>
        <w:t>.</w:t>
      </w:r>
    </w:p>
    <w:p w14:paraId="3F40FADC" w14:textId="6712B6BC"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r w:rsidRPr="00AA0D54">
        <w:rPr>
          <w:rFonts w:ascii="Times New Roman" w:eastAsia="Times New Roman" w:hAnsi="Times New Roman" w:cs="Times New Roman"/>
          <w:color w:val="000000"/>
          <w:sz w:val="28"/>
          <w:szCs w:val="28"/>
          <w:lang w:eastAsia="el-GR"/>
        </w:rPr>
        <w:t>Με ρήμα εξάρτησης αρκτικού χρόνου (</w:t>
      </w:r>
      <w:r w:rsidRPr="00AA0D54">
        <w:rPr>
          <w:rFonts w:ascii="Times New Roman" w:eastAsia="Times New Roman" w:hAnsi="Times New Roman" w:cs="Times New Roman"/>
          <w:color w:val="000000"/>
          <w:sz w:val="28"/>
          <w:szCs w:val="28"/>
          <w:lang w:val="en-US" w:eastAsia="el-GR"/>
        </w:rPr>
        <w:t>dicit</w:t>
      </w:r>
      <w:r w:rsidRPr="00AA0D54">
        <w:rPr>
          <w:rFonts w:ascii="Times New Roman" w:eastAsia="Times New Roman" w:hAnsi="Times New Roman" w:cs="Times New Roman"/>
          <w:color w:val="000000"/>
          <w:sz w:val="28"/>
          <w:szCs w:val="28"/>
          <w:lang w:eastAsia="el-GR"/>
        </w:rPr>
        <w:t>), η δευτερεύουσα χρονική πρόταση με τον ιστορικό – διηγηματικό </w:t>
      </w:r>
      <w:r w:rsidRPr="00AA0D54">
        <w:rPr>
          <w:rFonts w:ascii="Times New Roman" w:eastAsia="Times New Roman" w:hAnsi="Times New Roman" w:cs="Times New Roman"/>
          <w:color w:val="000000"/>
          <w:sz w:val="28"/>
          <w:szCs w:val="28"/>
          <w:lang w:val="en-US" w:eastAsia="el-GR"/>
        </w:rPr>
        <w:t>cum</w:t>
      </w:r>
      <w:r w:rsidRPr="00AA0D54">
        <w:rPr>
          <w:rFonts w:ascii="Times New Roman" w:eastAsia="Times New Roman" w:hAnsi="Times New Roman" w:cs="Times New Roman"/>
          <w:color w:val="000000"/>
          <w:sz w:val="28"/>
          <w:szCs w:val="28"/>
          <w:lang w:eastAsia="el-GR"/>
        </w:rPr>
        <w:t xml:space="preserve"> θα εκφέρεται με </w:t>
      </w:r>
      <w:r w:rsidRPr="008D6B15">
        <w:rPr>
          <w:rFonts w:ascii="Times New Roman" w:eastAsia="Times New Roman" w:hAnsi="Times New Roman" w:cs="Times New Roman"/>
          <w:b/>
          <w:bCs/>
          <w:color w:val="000000"/>
          <w:sz w:val="28"/>
          <w:szCs w:val="28"/>
          <w:lang w:eastAsia="el-GR"/>
        </w:rPr>
        <w:t xml:space="preserve">υποτακτική παρακειμένου </w:t>
      </w:r>
      <w:r w:rsidRPr="00AA0D54">
        <w:rPr>
          <w:rFonts w:ascii="Times New Roman" w:eastAsia="Times New Roman" w:hAnsi="Times New Roman" w:cs="Times New Roman"/>
          <w:color w:val="000000"/>
          <w:sz w:val="28"/>
          <w:szCs w:val="28"/>
          <w:lang w:eastAsia="el-GR"/>
        </w:rPr>
        <w:t xml:space="preserve">προκειμένου να δηλωθεί το </w:t>
      </w:r>
      <w:proofErr w:type="spellStart"/>
      <w:r w:rsidRPr="008D6B15">
        <w:rPr>
          <w:rFonts w:ascii="Times New Roman" w:eastAsia="Times New Roman" w:hAnsi="Times New Roman" w:cs="Times New Roman"/>
          <w:b/>
          <w:bCs/>
          <w:color w:val="000000"/>
          <w:sz w:val="28"/>
          <w:szCs w:val="28"/>
          <w:lang w:eastAsia="el-GR"/>
        </w:rPr>
        <w:t>προτερόχρονο</w:t>
      </w:r>
      <w:proofErr w:type="spellEnd"/>
      <w:r w:rsidRPr="008D6B15">
        <w:rPr>
          <w:rFonts w:ascii="Times New Roman" w:eastAsia="Times New Roman" w:hAnsi="Times New Roman" w:cs="Times New Roman"/>
          <w:b/>
          <w:bCs/>
          <w:color w:val="000000"/>
          <w:sz w:val="28"/>
          <w:szCs w:val="28"/>
          <w:lang w:eastAsia="el-GR"/>
        </w:rPr>
        <w:t xml:space="preserve"> στο παρόν</w:t>
      </w:r>
      <w:r w:rsidRPr="00AA0D54">
        <w:rPr>
          <w:rFonts w:ascii="Times New Roman" w:eastAsia="Times New Roman" w:hAnsi="Times New Roman" w:cs="Times New Roman"/>
          <w:color w:val="000000"/>
          <w:sz w:val="28"/>
          <w:szCs w:val="28"/>
          <w:lang w:eastAsia="el-GR"/>
        </w:rPr>
        <w:t>.</w:t>
      </w:r>
    </w:p>
    <w:p w14:paraId="3AE49EF7"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p>
    <w:p w14:paraId="6FB349C9" w14:textId="77777777" w:rsidR="00241BF9" w:rsidRPr="002239BF" w:rsidRDefault="00241BF9" w:rsidP="00241BF9">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b/>
          <w:bCs/>
          <w:color w:val="000000"/>
          <w:sz w:val="28"/>
          <w:szCs w:val="28"/>
          <w:lang w:eastAsia="el-GR"/>
        </w:rPr>
        <w:t>Γ</w:t>
      </w:r>
      <w:r w:rsidRPr="00AA0D54">
        <w:rPr>
          <w:rFonts w:ascii="Times New Roman" w:eastAsia="Times New Roman" w:hAnsi="Times New Roman" w:cs="Times New Roman"/>
          <w:b/>
          <w:bCs/>
          <w:color w:val="000000"/>
          <w:sz w:val="28"/>
          <w:szCs w:val="28"/>
          <w:lang w:val="en-US" w:eastAsia="el-GR"/>
        </w:rPr>
        <w:t>1</w:t>
      </w:r>
      <w:r w:rsidRPr="00AA0D54">
        <w:rPr>
          <w:rFonts w:ascii="Times New Roman" w:eastAsia="Times New Roman" w:hAnsi="Times New Roman" w:cs="Times New Roman"/>
          <w:b/>
          <w:bCs/>
          <w:color w:val="000000"/>
          <w:sz w:val="28"/>
          <w:szCs w:val="28"/>
          <w:lang w:eastAsia="el-GR"/>
        </w:rPr>
        <w:t>δ</w:t>
      </w:r>
      <w:r w:rsidRPr="00AA0D54">
        <w:rPr>
          <w:rFonts w:ascii="Times New Roman" w:eastAsia="Times New Roman" w:hAnsi="Times New Roman" w:cs="Times New Roman"/>
          <w:color w:val="000000"/>
          <w:sz w:val="28"/>
          <w:szCs w:val="28"/>
          <w:lang w:val="en-US" w:eastAsia="el-GR"/>
        </w:rPr>
        <w:t>.</w:t>
      </w:r>
    </w:p>
    <w:p w14:paraId="4C229EFA" w14:textId="77777777" w:rsidR="00241BF9" w:rsidRPr="002239BF" w:rsidRDefault="00241BF9" w:rsidP="00241BF9">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AA0D54">
        <w:rPr>
          <w:rFonts w:ascii="Times New Roman" w:eastAsia="Times New Roman" w:hAnsi="Times New Roman" w:cs="Times New Roman"/>
          <w:color w:val="000000"/>
          <w:sz w:val="28"/>
          <w:szCs w:val="28"/>
          <w:lang w:val="en-US" w:eastAsia="el-GR"/>
        </w:rPr>
        <w:t>si</w:t>
      </w:r>
      <w:proofErr w:type="spellEnd"/>
      <w:r w:rsidRPr="00AA0D54">
        <w:rPr>
          <w:rFonts w:ascii="Times New Roman" w:eastAsia="Times New Roman" w:hAnsi="Times New Roman" w:cs="Times New Roman"/>
          <w:color w:val="000000"/>
          <w:sz w:val="28"/>
          <w:szCs w:val="28"/>
          <w:lang w:val="en-US" w:eastAsia="el-GR"/>
        </w:rPr>
        <w:t xml:space="preserve"> in </w:t>
      </w:r>
      <w:proofErr w:type="spellStart"/>
      <w:r w:rsidRPr="00AA0D54">
        <w:rPr>
          <w:rFonts w:ascii="Times New Roman" w:eastAsia="Times New Roman" w:hAnsi="Times New Roman" w:cs="Times New Roman"/>
          <w:color w:val="000000"/>
          <w:sz w:val="28"/>
          <w:szCs w:val="28"/>
          <w:lang w:val="en-US" w:eastAsia="el-GR"/>
        </w:rPr>
        <w:t>hunc</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Pr="008D6B15">
        <w:rPr>
          <w:rFonts w:ascii="Times New Roman" w:eastAsia="Times New Roman" w:hAnsi="Times New Roman" w:cs="Times New Roman"/>
          <w:b/>
          <w:bCs/>
          <w:color w:val="000000"/>
          <w:sz w:val="28"/>
          <w:szCs w:val="28"/>
          <w:lang w:val="en-US" w:eastAsia="el-GR"/>
        </w:rPr>
        <w:t>animadvertam</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crudeliter</w:t>
      </w:r>
      <w:proofErr w:type="spellEnd"/>
      <w:r w:rsidRPr="00AA0D54">
        <w:rPr>
          <w:rFonts w:ascii="Times New Roman" w:eastAsia="Times New Roman" w:hAnsi="Times New Roman" w:cs="Times New Roman"/>
          <w:color w:val="000000"/>
          <w:sz w:val="28"/>
          <w:szCs w:val="28"/>
          <w:lang w:val="en-US" w:eastAsia="el-GR"/>
        </w:rPr>
        <w:t xml:space="preserve"> et regie id factum </w:t>
      </w:r>
      <w:proofErr w:type="spellStart"/>
      <w:r w:rsidRPr="00AA0D54">
        <w:rPr>
          <w:rFonts w:ascii="Times New Roman" w:eastAsia="Times New Roman" w:hAnsi="Times New Roman" w:cs="Times New Roman"/>
          <w:color w:val="000000"/>
          <w:sz w:val="28"/>
          <w:szCs w:val="28"/>
          <w:lang w:val="en-US" w:eastAsia="el-GR"/>
        </w:rPr>
        <w:t>esse</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Pr="008D6B15">
        <w:rPr>
          <w:rFonts w:ascii="Times New Roman" w:eastAsia="Times New Roman" w:hAnsi="Times New Roman" w:cs="Times New Roman"/>
          <w:b/>
          <w:bCs/>
          <w:color w:val="000000"/>
          <w:sz w:val="28"/>
          <w:szCs w:val="28"/>
          <w:lang w:val="en-US" w:eastAsia="el-GR"/>
        </w:rPr>
        <w:t>dicent</w:t>
      </w:r>
      <w:proofErr w:type="spellEnd"/>
      <w:r w:rsidRPr="00AA0D54">
        <w:rPr>
          <w:rFonts w:ascii="Times New Roman" w:eastAsia="Times New Roman" w:hAnsi="Times New Roman" w:cs="Times New Roman"/>
          <w:color w:val="000000"/>
          <w:sz w:val="28"/>
          <w:szCs w:val="28"/>
          <w:lang w:val="en-US" w:eastAsia="el-GR"/>
        </w:rPr>
        <w:t>: </w:t>
      </w:r>
      <w:r w:rsidRPr="00AA0D54">
        <w:rPr>
          <w:rFonts w:ascii="Times New Roman" w:eastAsia="Times New Roman" w:hAnsi="Times New Roman" w:cs="Times New Roman"/>
          <w:color w:val="000000"/>
          <w:sz w:val="28"/>
          <w:szCs w:val="28"/>
          <w:lang w:eastAsia="el-GR"/>
        </w:rPr>
        <w:t>Ανοικτή</w:t>
      </w:r>
      <w:r w:rsidRPr="00CD33AA">
        <w:rPr>
          <w:rFonts w:ascii="Times New Roman" w:eastAsia="Times New Roman" w:hAnsi="Times New Roman" w:cs="Times New Roman"/>
          <w:color w:val="000000"/>
          <w:sz w:val="28"/>
          <w:szCs w:val="28"/>
          <w:lang w:val="en-US" w:eastAsia="el-GR"/>
        </w:rPr>
        <w:t> </w:t>
      </w:r>
      <w:r w:rsidRPr="00AA0D54">
        <w:rPr>
          <w:rFonts w:ascii="Times New Roman" w:eastAsia="Times New Roman" w:hAnsi="Times New Roman" w:cs="Times New Roman"/>
          <w:color w:val="000000"/>
          <w:sz w:val="28"/>
          <w:szCs w:val="28"/>
          <w:lang w:eastAsia="el-GR"/>
        </w:rPr>
        <w:t>υπόθεση</w:t>
      </w:r>
      <w:r w:rsidRPr="00CD33AA">
        <w:rPr>
          <w:rFonts w:ascii="Times New Roman" w:eastAsia="Times New Roman" w:hAnsi="Times New Roman" w:cs="Times New Roman"/>
          <w:color w:val="000000"/>
          <w:sz w:val="28"/>
          <w:szCs w:val="28"/>
          <w:lang w:val="en-US" w:eastAsia="el-GR"/>
        </w:rPr>
        <w:t> </w:t>
      </w:r>
      <w:r w:rsidRPr="00AA0D54">
        <w:rPr>
          <w:rFonts w:ascii="Times New Roman" w:eastAsia="Times New Roman" w:hAnsi="Times New Roman" w:cs="Times New Roman"/>
          <w:color w:val="000000"/>
          <w:sz w:val="28"/>
          <w:szCs w:val="28"/>
          <w:lang w:eastAsia="el-GR"/>
        </w:rPr>
        <w:t>στο</w:t>
      </w:r>
      <w:r w:rsidRPr="00CD33AA">
        <w:rPr>
          <w:rFonts w:ascii="Times New Roman" w:eastAsia="Times New Roman" w:hAnsi="Times New Roman" w:cs="Times New Roman"/>
          <w:color w:val="000000"/>
          <w:sz w:val="28"/>
          <w:szCs w:val="28"/>
          <w:lang w:val="en-US" w:eastAsia="el-GR"/>
        </w:rPr>
        <w:t> </w:t>
      </w:r>
      <w:r w:rsidRPr="00AA0D54">
        <w:rPr>
          <w:rFonts w:ascii="Times New Roman" w:eastAsia="Times New Roman" w:hAnsi="Times New Roman" w:cs="Times New Roman"/>
          <w:color w:val="000000"/>
          <w:sz w:val="28"/>
          <w:szCs w:val="28"/>
          <w:lang w:eastAsia="el-GR"/>
        </w:rPr>
        <w:t>μέλλον</w:t>
      </w:r>
      <w:r>
        <w:rPr>
          <w:rFonts w:ascii="Times New Roman" w:eastAsia="Times New Roman" w:hAnsi="Times New Roman" w:cs="Times New Roman"/>
          <w:color w:val="000000"/>
          <w:sz w:val="28"/>
          <w:szCs w:val="28"/>
          <w:lang w:val="en-US" w:eastAsia="el-GR"/>
        </w:rPr>
        <w:t>.</w:t>
      </w:r>
    </w:p>
    <w:p w14:paraId="6739B981" w14:textId="77777777" w:rsidR="00241BF9" w:rsidRPr="002239BF" w:rsidRDefault="00241BF9" w:rsidP="00241BF9">
      <w:pPr>
        <w:spacing w:after="0" w:line="240" w:lineRule="auto"/>
        <w:jc w:val="both"/>
        <w:rPr>
          <w:rFonts w:ascii="Times New Roman" w:eastAsia="Times New Roman" w:hAnsi="Times New Roman" w:cs="Times New Roman"/>
          <w:color w:val="000000"/>
          <w:sz w:val="28"/>
          <w:szCs w:val="28"/>
          <w:lang w:val="en-US" w:eastAsia="el-GR"/>
        </w:rPr>
      </w:pPr>
      <w:proofErr w:type="spellStart"/>
      <w:r w:rsidRPr="00AA0D54">
        <w:rPr>
          <w:rFonts w:ascii="Times New Roman" w:eastAsia="Times New Roman" w:hAnsi="Times New Roman" w:cs="Times New Roman"/>
          <w:color w:val="000000"/>
          <w:sz w:val="28"/>
          <w:szCs w:val="28"/>
          <w:lang w:val="en-US" w:eastAsia="el-GR"/>
        </w:rPr>
        <w:t>si</w:t>
      </w:r>
      <w:proofErr w:type="spellEnd"/>
      <w:r w:rsidRPr="00AA0D54">
        <w:rPr>
          <w:rFonts w:ascii="Times New Roman" w:eastAsia="Times New Roman" w:hAnsi="Times New Roman" w:cs="Times New Roman"/>
          <w:color w:val="000000"/>
          <w:sz w:val="28"/>
          <w:szCs w:val="28"/>
          <w:lang w:val="en-US" w:eastAsia="el-GR"/>
        </w:rPr>
        <w:t xml:space="preserve"> in </w:t>
      </w:r>
      <w:proofErr w:type="spellStart"/>
      <w:r w:rsidRPr="00AA0D54">
        <w:rPr>
          <w:rFonts w:ascii="Times New Roman" w:eastAsia="Times New Roman" w:hAnsi="Times New Roman" w:cs="Times New Roman"/>
          <w:color w:val="000000"/>
          <w:sz w:val="28"/>
          <w:szCs w:val="28"/>
          <w:lang w:val="en-US" w:eastAsia="el-GR"/>
        </w:rPr>
        <w:t>hunc</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Pr="008D6B15">
        <w:rPr>
          <w:rFonts w:ascii="Times New Roman" w:eastAsia="Times New Roman" w:hAnsi="Times New Roman" w:cs="Times New Roman"/>
          <w:b/>
          <w:bCs/>
          <w:color w:val="000000"/>
          <w:sz w:val="28"/>
          <w:szCs w:val="28"/>
          <w:lang w:val="en-US" w:eastAsia="el-GR"/>
        </w:rPr>
        <w:t>animadvertam</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Pr="00AA0D54">
        <w:rPr>
          <w:rFonts w:ascii="Times New Roman" w:eastAsia="Times New Roman" w:hAnsi="Times New Roman" w:cs="Times New Roman"/>
          <w:color w:val="000000"/>
          <w:sz w:val="28"/>
          <w:szCs w:val="28"/>
          <w:lang w:val="en-US" w:eastAsia="el-GR"/>
        </w:rPr>
        <w:t>crudeliter</w:t>
      </w:r>
      <w:proofErr w:type="spellEnd"/>
      <w:r w:rsidRPr="00AA0D54">
        <w:rPr>
          <w:rFonts w:ascii="Times New Roman" w:eastAsia="Times New Roman" w:hAnsi="Times New Roman" w:cs="Times New Roman"/>
          <w:color w:val="000000"/>
          <w:sz w:val="28"/>
          <w:szCs w:val="28"/>
          <w:lang w:val="en-US" w:eastAsia="el-GR"/>
        </w:rPr>
        <w:t xml:space="preserve"> et regie id factum </w:t>
      </w:r>
      <w:proofErr w:type="spellStart"/>
      <w:r w:rsidRPr="00AA0D54">
        <w:rPr>
          <w:rFonts w:ascii="Times New Roman" w:eastAsia="Times New Roman" w:hAnsi="Times New Roman" w:cs="Times New Roman"/>
          <w:color w:val="000000"/>
          <w:sz w:val="28"/>
          <w:szCs w:val="28"/>
          <w:lang w:val="en-US" w:eastAsia="el-GR"/>
        </w:rPr>
        <w:t>esse</w:t>
      </w:r>
      <w:proofErr w:type="spellEnd"/>
      <w:r w:rsidRPr="00AA0D54">
        <w:rPr>
          <w:rFonts w:ascii="Times New Roman" w:eastAsia="Times New Roman" w:hAnsi="Times New Roman" w:cs="Times New Roman"/>
          <w:color w:val="000000"/>
          <w:sz w:val="28"/>
          <w:szCs w:val="28"/>
          <w:lang w:val="en-US" w:eastAsia="el-GR"/>
        </w:rPr>
        <w:t xml:space="preserve"> </w:t>
      </w:r>
      <w:proofErr w:type="spellStart"/>
      <w:r w:rsidRPr="008D6B15">
        <w:rPr>
          <w:rFonts w:ascii="Times New Roman" w:eastAsia="Times New Roman" w:hAnsi="Times New Roman" w:cs="Times New Roman"/>
          <w:b/>
          <w:bCs/>
          <w:color w:val="000000"/>
          <w:sz w:val="28"/>
          <w:szCs w:val="28"/>
          <w:lang w:val="en-US" w:eastAsia="el-GR"/>
        </w:rPr>
        <w:t>dicant</w:t>
      </w:r>
      <w:proofErr w:type="spellEnd"/>
      <w:r w:rsidRPr="00AA0D54">
        <w:rPr>
          <w:rFonts w:ascii="Times New Roman" w:eastAsia="Times New Roman" w:hAnsi="Times New Roman" w:cs="Times New Roman"/>
          <w:color w:val="000000"/>
          <w:sz w:val="28"/>
          <w:szCs w:val="28"/>
          <w:lang w:val="en-US" w:eastAsia="el-GR"/>
        </w:rPr>
        <w:t>: </w:t>
      </w:r>
      <w:r w:rsidRPr="00AA0D54">
        <w:rPr>
          <w:rFonts w:ascii="Times New Roman" w:eastAsia="Times New Roman" w:hAnsi="Times New Roman" w:cs="Times New Roman"/>
          <w:color w:val="000000"/>
          <w:sz w:val="28"/>
          <w:szCs w:val="28"/>
          <w:lang w:eastAsia="el-GR"/>
        </w:rPr>
        <w:t>Υπόθεση</w:t>
      </w:r>
      <w:r w:rsidRPr="00CD33AA">
        <w:rPr>
          <w:rFonts w:ascii="Times New Roman" w:eastAsia="Times New Roman" w:hAnsi="Times New Roman" w:cs="Times New Roman"/>
          <w:color w:val="000000"/>
          <w:sz w:val="28"/>
          <w:szCs w:val="28"/>
          <w:lang w:val="en-US" w:eastAsia="el-GR"/>
        </w:rPr>
        <w:t> </w:t>
      </w:r>
      <w:r w:rsidRPr="00AA0D54">
        <w:rPr>
          <w:rFonts w:ascii="Times New Roman" w:eastAsia="Times New Roman" w:hAnsi="Times New Roman" w:cs="Times New Roman"/>
          <w:color w:val="000000"/>
          <w:sz w:val="28"/>
          <w:szCs w:val="28"/>
          <w:lang w:eastAsia="el-GR"/>
        </w:rPr>
        <w:t>δυνατή</w:t>
      </w:r>
      <w:r w:rsidRPr="00CD33AA">
        <w:rPr>
          <w:rFonts w:ascii="Times New Roman" w:eastAsia="Times New Roman" w:hAnsi="Times New Roman" w:cs="Times New Roman"/>
          <w:color w:val="000000"/>
          <w:sz w:val="28"/>
          <w:szCs w:val="28"/>
          <w:lang w:val="en-US" w:eastAsia="el-GR"/>
        </w:rPr>
        <w:t> </w:t>
      </w:r>
      <w:r w:rsidRPr="00AA0D54">
        <w:rPr>
          <w:rFonts w:ascii="Times New Roman" w:eastAsia="Times New Roman" w:hAnsi="Times New Roman" w:cs="Times New Roman"/>
          <w:color w:val="000000"/>
          <w:sz w:val="28"/>
          <w:szCs w:val="28"/>
          <w:lang w:eastAsia="el-GR"/>
        </w:rPr>
        <w:t>ή</w:t>
      </w:r>
      <w:r w:rsidRPr="00CD33AA">
        <w:rPr>
          <w:rFonts w:ascii="Times New Roman" w:eastAsia="Times New Roman" w:hAnsi="Times New Roman" w:cs="Times New Roman"/>
          <w:color w:val="000000"/>
          <w:sz w:val="28"/>
          <w:szCs w:val="28"/>
          <w:lang w:val="en-US" w:eastAsia="el-GR"/>
        </w:rPr>
        <w:t> </w:t>
      </w:r>
      <w:r w:rsidRPr="00AA0D54">
        <w:rPr>
          <w:rFonts w:ascii="Times New Roman" w:eastAsia="Times New Roman" w:hAnsi="Times New Roman" w:cs="Times New Roman"/>
          <w:color w:val="000000"/>
          <w:sz w:val="28"/>
          <w:szCs w:val="28"/>
          <w:lang w:eastAsia="el-GR"/>
        </w:rPr>
        <w:t>πιθανή</w:t>
      </w:r>
      <w:r>
        <w:rPr>
          <w:rFonts w:ascii="Times New Roman" w:eastAsia="Times New Roman" w:hAnsi="Times New Roman" w:cs="Times New Roman"/>
          <w:color w:val="000000"/>
          <w:sz w:val="28"/>
          <w:szCs w:val="28"/>
          <w:lang w:val="en-US" w:eastAsia="el-GR"/>
        </w:rPr>
        <w:t>.</w:t>
      </w:r>
    </w:p>
    <w:p w14:paraId="2C8E7E27" w14:textId="77777777" w:rsidR="00241BF9" w:rsidRPr="00CD33AA" w:rsidRDefault="00241BF9" w:rsidP="00241BF9">
      <w:pPr>
        <w:spacing w:after="0" w:line="240" w:lineRule="auto"/>
        <w:jc w:val="both"/>
        <w:rPr>
          <w:rFonts w:ascii="Times New Roman" w:eastAsia="Times New Roman" w:hAnsi="Times New Roman" w:cs="Times New Roman"/>
          <w:color w:val="000000"/>
          <w:sz w:val="28"/>
          <w:szCs w:val="28"/>
          <w:lang w:val="en-US" w:eastAsia="el-GR"/>
        </w:rPr>
      </w:pPr>
    </w:p>
    <w:p w14:paraId="718A7468" w14:textId="77777777" w:rsidR="00241BF9" w:rsidRPr="00461ED9" w:rsidRDefault="00241BF9" w:rsidP="00241BF9">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b/>
          <w:bCs/>
          <w:color w:val="000000"/>
          <w:sz w:val="28"/>
          <w:szCs w:val="28"/>
          <w:lang w:eastAsia="el-GR"/>
        </w:rPr>
        <w:t>Γ</w:t>
      </w:r>
      <w:r w:rsidRPr="00AA0D54">
        <w:rPr>
          <w:rFonts w:ascii="Times New Roman" w:eastAsia="Times New Roman" w:hAnsi="Times New Roman" w:cs="Times New Roman"/>
          <w:b/>
          <w:bCs/>
          <w:color w:val="000000"/>
          <w:sz w:val="28"/>
          <w:szCs w:val="28"/>
          <w:lang w:val="en-US" w:eastAsia="el-GR"/>
        </w:rPr>
        <w:t>2</w:t>
      </w:r>
      <w:r w:rsidRPr="00AA0D54">
        <w:rPr>
          <w:rFonts w:ascii="Times New Roman" w:eastAsia="Times New Roman" w:hAnsi="Times New Roman" w:cs="Times New Roman"/>
          <w:b/>
          <w:bCs/>
          <w:color w:val="000000"/>
          <w:sz w:val="28"/>
          <w:szCs w:val="28"/>
          <w:lang w:eastAsia="el-GR"/>
        </w:rPr>
        <w:t>α</w:t>
      </w:r>
      <w:r w:rsidRPr="00AA0D54">
        <w:rPr>
          <w:rFonts w:ascii="Times New Roman" w:eastAsia="Times New Roman" w:hAnsi="Times New Roman" w:cs="Times New Roman"/>
          <w:color w:val="000000"/>
          <w:sz w:val="28"/>
          <w:szCs w:val="28"/>
          <w:lang w:val="en-US" w:eastAsia="el-GR"/>
        </w:rPr>
        <w:t>.</w:t>
      </w:r>
    </w:p>
    <w:p w14:paraId="67A0BC9B" w14:textId="77777777" w:rsidR="00241BF9" w:rsidRPr="008D6B15" w:rsidRDefault="00241BF9" w:rsidP="00241BF9">
      <w:pPr>
        <w:spacing w:after="0" w:line="240" w:lineRule="auto"/>
        <w:jc w:val="both"/>
        <w:rPr>
          <w:rFonts w:ascii="Times New Roman" w:eastAsia="Times New Roman" w:hAnsi="Times New Roman" w:cs="Times New Roman"/>
          <w:b/>
          <w:bCs/>
          <w:color w:val="000000"/>
          <w:sz w:val="28"/>
          <w:szCs w:val="28"/>
          <w:lang w:val="en-US" w:eastAsia="el-GR"/>
        </w:rPr>
      </w:pPr>
      <w:r w:rsidRPr="008D6B15">
        <w:rPr>
          <w:rFonts w:ascii="Times New Roman" w:eastAsia="Times New Roman" w:hAnsi="Times New Roman" w:cs="Times New Roman"/>
          <w:b/>
          <w:bCs/>
          <w:color w:val="000000"/>
          <w:sz w:val="28"/>
          <w:szCs w:val="28"/>
          <w:lang w:val="en-US" w:eastAsia="el-GR"/>
        </w:rPr>
        <w:t>«</w:t>
      </w:r>
      <w:proofErr w:type="gramStart"/>
      <w:r w:rsidRPr="008D6B15">
        <w:rPr>
          <w:rFonts w:ascii="Times New Roman" w:eastAsia="Times New Roman" w:hAnsi="Times New Roman" w:cs="Times New Roman"/>
          <w:b/>
          <w:bCs/>
          <w:color w:val="000000"/>
          <w:sz w:val="28"/>
          <w:szCs w:val="28"/>
          <w:lang w:val="en-US" w:eastAsia="el-GR"/>
        </w:rPr>
        <w:t>voce</w:t>
      </w:r>
      <w:proofErr w:type="gramEnd"/>
      <w:r w:rsidRPr="008D6B15">
        <w:rPr>
          <w:rFonts w:ascii="Times New Roman" w:eastAsia="Times New Roman" w:hAnsi="Times New Roman" w:cs="Times New Roman"/>
          <w:b/>
          <w:bCs/>
          <w:color w:val="000000"/>
          <w:sz w:val="28"/>
          <w:szCs w:val="28"/>
          <w:lang w:val="en-US" w:eastAsia="el-GR"/>
        </w:rPr>
        <w:t xml:space="preserve">, </w:t>
      </w:r>
      <w:proofErr w:type="spellStart"/>
      <w:r w:rsidRPr="008D6B15">
        <w:rPr>
          <w:rFonts w:ascii="Times New Roman" w:eastAsia="Times New Roman" w:hAnsi="Times New Roman" w:cs="Times New Roman"/>
          <w:b/>
          <w:bCs/>
          <w:color w:val="000000"/>
          <w:sz w:val="28"/>
          <w:szCs w:val="28"/>
          <w:lang w:val="en-US" w:eastAsia="el-GR"/>
        </w:rPr>
        <w:t>quae</w:t>
      </w:r>
      <w:proofErr w:type="spellEnd"/>
      <w:r w:rsidRPr="008D6B15">
        <w:rPr>
          <w:rFonts w:ascii="Times New Roman" w:eastAsia="Times New Roman" w:hAnsi="Times New Roman" w:cs="Times New Roman"/>
          <w:b/>
          <w:bCs/>
          <w:color w:val="000000"/>
          <w:sz w:val="28"/>
          <w:szCs w:val="28"/>
          <w:lang w:val="en-US" w:eastAsia="el-GR"/>
        </w:rPr>
        <w:t xml:space="preserve"> </w:t>
      </w:r>
      <w:proofErr w:type="spellStart"/>
      <w:r w:rsidRPr="008D6B15">
        <w:rPr>
          <w:rFonts w:ascii="Times New Roman" w:eastAsia="Times New Roman" w:hAnsi="Times New Roman" w:cs="Times New Roman"/>
          <w:b/>
          <w:bCs/>
          <w:color w:val="000000"/>
          <w:sz w:val="28"/>
          <w:szCs w:val="28"/>
          <w:lang w:val="en-US" w:eastAsia="el-GR"/>
        </w:rPr>
        <w:t>clara</w:t>
      </w:r>
      <w:proofErr w:type="spellEnd"/>
      <w:r w:rsidRPr="008D6B15">
        <w:rPr>
          <w:rFonts w:ascii="Times New Roman" w:eastAsia="Times New Roman" w:hAnsi="Times New Roman" w:cs="Times New Roman"/>
          <w:b/>
          <w:bCs/>
          <w:color w:val="000000"/>
          <w:sz w:val="28"/>
          <w:szCs w:val="28"/>
          <w:lang w:val="en-US" w:eastAsia="el-GR"/>
        </w:rPr>
        <w:t xml:space="preserve"> </w:t>
      </w:r>
      <w:proofErr w:type="spellStart"/>
      <w:r w:rsidRPr="008D6B15">
        <w:rPr>
          <w:rFonts w:ascii="Times New Roman" w:eastAsia="Times New Roman" w:hAnsi="Times New Roman" w:cs="Times New Roman"/>
          <w:b/>
          <w:bCs/>
          <w:color w:val="000000"/>
          <w:sz w:val="28"/>
          <w:szCs w:val="28"/>
          <w:lang w:val="en-US" w:eastAsia="el-GR"/>
        </w:rPr>
        <w:t>erat</w:t>
      </w:r>
      <w:proofErr w:type="spellEnd"/>
      <w:r w:rsidRPr="008D6B15">
        <w:rPr>
          <w:rFonts w:ascii="Times New Roman" w:eastAsia="Times New Roman" w:hAnsi="Times New Roman" w:cs="Times New Roman"/>
          <w:b/>
          <w:bCs/>
          <w:color w:val="000000"/>
          <w:sz w:val="28"/>
          <w:szCs w:val="28"/>
          <w:lang w:val="en-US" w:eastAsia="el-GR"/>
        </w:rPr>
        <w:t>».</w:t>
      </w:r>
    </w:p>
    <w:p w14:paraId="1C7065D8" w14:textId="77777777" w:rsidR="00241BF9" w:rsidRPr="00461ED9" w:rsidRDefault="00241BF9" w:rsidP="00241BF9">
      <w:pPr>
        <w:spacing w:after="0" w:line="240" w:lineRule="auto"/>
        <w:jc w:val="both"/>
        <w:rPr>
          <w:rFonts w:ascii="Times New Roman" w:eastAsia="Times New Roman" w:hAnsi="Times New Roman" w:cs="Times New Roman"/>
          <w:color w:val="000000"/>
          <w:sz w:val="28"/>
          <w:szCs w:val="28"/>
          <w:lang w:val="en-US" w:eastAsia="el-GR"/>
        </w:rPr>
      </w:pPr>
    </w:p>
    <w:p w14:paraId="1EFFD9A6" w14:textId="77777777" w:rsidR="00241BF9" w:rsidRPr="00D26DBB" w:rsidRDefault="00241BF9" w:rsidP="00241BF9">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b/>
          <w:bCs/>
          <w:color w:val="000000"/>
          <w:sz w:val="28"/>
          <w:szCs w:val="28"/>
          <w:lang w:eastAsia="el-GR"/>
        </w:rPr>
        <w:t>Γ</w:t>
      </w:r>
      <w:r w:rsidRPr="00D26DBB">
        <w:rPr>
          <w:rFonts w:ascii="Times New Roman" w:eastAsia="Times New Roman" w:hAnsi="Times New Roman" w:cs="Times New Roman"/>
          <w:b/>
          <w:bCs/>
          <w:color w:val="000000"/>
          <w:sz w:val="28"/>
          <w:szCs w:val="28"/>
          <w:lang w:val="en-US" w:eastAsia="el-GR"/>
        </w:rPr>
        <w:t>2</w:t>
      </w:r>
      <w:r w:rsidRPr="00AA0D54">
        <w:rPr>
          <w:rFonts w:ascii="Times New Roman" w:eastAsia="Times New Roman" w:hAnsi="Times New Roman" w:cs="Times New Roman"/>
          <w:b/>
          <w:bCs/>
          <w:color w:val="000000"/>
          <w:sz w:val="28"/>
          <w:szCs w:val="28"/>
          <w:lang w:eastAsia="el-GR"/>
        </w:rPr>
        <w:t>β</w:t>
      </w:r>
      <w:r w:rsidRPr="00D26DBB">
        <w:rPr>
          <w:rFonts w:ascii="Times New Roman" w:eastAsia="Times New Roman" w:hAnsi="Times New Roman" w:cs="Times New Roman"/>
          <w:color w:val="000000"/>
          <w:sz w:val="28"/>
          <w:szCs w:val="28"/>
          <w:lang w:val="en-US" w:eastAsia="el-GR"/>
        </w:rPr>
        <w:t>.</w:t>
      </w:r>
    </w:p>
    <w:p w14:paraId="584D8866" w14:textId="429D7DA7" w:rsidR="00241BF9" w:rsidRPr="002239BF"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AA0D54">
        <w:rPr>
          <w:rFonts w:ascii="Times New Roman" w:eastAsia="Times New Roman" w:hAnsi="Times New Roman" w:cs="Times New Roman"/>
          <w:b/>
          <w:bCs/>
          <w:color w:val="000000"/>
          <w:sz w:val="28"/>
          <w:szCs w:val="28"/>
          <w:lang w:val="en-US" w:eastAsia="el-GR"/>
        </w:rPr>
        <w:t>abiectis</w:t>
      </w:r>
      <w:proofErr w:type="spellEnd"/>
      <w:r w:rsidRPr="00AA0D54">
        <w:rPr>
          <w:rFonts w:ascii="Times New Roman" w:eastAsia="Times New Roman" w:hAnsi="Times New Roman" w:cs="Times New Roman"/>
          <w:color w:val="000000"/>
          <w:sz w:val="28"/>
          <w:szCs w:val="28"/>
          <w:lang w:eastAsia="el-GR"/>
        </w:rPr>
        <w:t xml:space="preserve">: </w:t>
      </w:r>
      <w:proofErr w:type="spellStart"/>
      <w:r w:rsidR="008D6B15">
        <w:rPr>
          <w:rFonts w:ascii="Times New Roman" w:eastAsia="Times New Roman" w:hAnsi="Times New Roman" w:cs="Times New Roman"/>
          <w:color w:val="000000"/>
          <w:sz w:val="28"/>
          <w:szCs w:val="28"/>
          <w:lang w:eastAsia="el-GR"/>
        </w:rPr>
        <w:t>Νόθη</w:t>
      </w:r>
      <w:proofErr w:type="spellEnd"/>
      <w:r w:rsidRPr="00AA0D54">
        <w:rPr>
          <w:rFonts w:ascii="Times New Roman" w:eastAsia="Times New Roman" w:hAnsi="Times New Roman" w:cs="Times New Roman"/>
          <w:color w:val="000000"/>
          <w:sz w:val="28"/>
          <w:szCs w:val="28"/>
          <w:lang w:eastAsia="el-GR"/>
        </w:rPr>
        <w:t xml:space="preserve"> αφαιρετική απόλυτη χρονική μετοχή, που δηλώνει το </w:t>
      </w:r>
      <w:proofErr w:type="spellStart"/>
      <w:r w:rsidRPr="00AA0D54">
        <w:rPr>
          <w:rFonts w:ascii="Times New Roman" w:eastAsia="Times New Roman" w:hAnsi="Times New Roman" w:cs="Times New Roman"/>
          <w:color w:val="000000"/>
          <w:sz w:val="28"/>
          <w:szCs w:val="28"/>
          <w:lang w:eastAsia="el-GR"/>
        </w:rPr>
        <w:t>προτερόχρονο</w:t>
      </w:r>
      <w:proofErr w:type="spellEnd"/>
      <w:r w:rsidRPr="00AA0D54">
        <w:rPr>
          <w:rFonts w:ascii="Times New Roman" w:eastAsia="Times New Roman" w:hAnsi="Times New Roman" w:cs="Times New Roman"/>
          <w:color w:val="000000"/>
          <w:sz w:val="28"/>
          <w:szCs w:val="28"/>
          <w:lang w:eastAsia="el-GR"/>
        </w:rPr>
        <w:t xml:space="preserve">. Ισοδυναμεί και αναλύεται σε δευτερεύουσα χρονική πρόταση: </w:t>
      </w:r>
      <w:proofErr w:type="spellStart"/>
      <w:r w:rsidRPr="00AA0D54">
        <w:rPr>
          <w:rFonts w:ascii="Times New Roman" w:eastAsia="Times New Roman" w:hAnsi="Times New Roman" w:cs="Times New Roman"/>
          <w:color w:val="000000"/>
          <w:sz w:val="28"/>
          <w:szCs w:val="28"/>
          <w:lang w:eastAsia="el-GR"/>
        </w:rPr>
        <w:t>cum</w:t>
      </w:r>
      <w:proofErr w:type="spellEnd"/>
      <w:r w:rsidRPr="00AA0D54">
        <w:rPr>
          <w:rFonts w:ascii="Times New Roman" w:eastAsia="Times New Roman" w:hAnsi="Times New Roman" w:cs="Times New Roman"/>
          <w:color w:val="000000"/>
          <w:sz w:val="28"/>
          <w:szCs w:val="28"/>
          <w:lang w:eastAsia="el-GR"/>
        </w:rPr>
        <w:t xml:space="preserve"> </w:t>
      </w:r>
      <w:proofErr w:type="spellStart"/>
      <w:r w:rsidRPr="00AA0D54">
        <w:rPr>
          <w:rFonts w:ascii="Times New Roman" w:eastAsia="Times New Roman" w:hAnsi="Times New Roman" w:cs="Times New Roman"/>
          <w:color w:val="000000"/>
          <w:sz w:val="28"/>
          <w:szCs w:val="28"/>
          <w:lang w:eastAsia="el-GR"/>
        </w:rPr>
        <w:t>praedones</w:t>
      </w:r>
      <w:proofErr w:type="spellEnd"/>
      <w:r w:rsidRPr="00AA0D54">
        <w:rPr>
          <w:rFonts w:ascii="Times New Roman" w:eastAsia="Times New Roman" w:hAnsi="Times New Roman" w:cs="Times New Roman"/>
          <w:color w:val="000000"/>
          <w:sz w:val="28"/>
          <w:szCs w:val="28"/>
          <w:lang w:eastAsia="el-GR"/>
        </w:rPr>
        <w:t xml:space="preserve"> </w:t>
      </w:r>
      <w:proofErr w:type="spellStart"/>
      <w:r w:rsidRPr="00AA0D54">
        <w:rPr>
          <w:rFonts w:ascii="Times New Roman" w:eastAsia="Times New Roman" w:hAnsi="Times New Roman" w:cs="Times New Roman"/>
          <w:color w:val="000000"/>
          <w:sz w:val="28"/>
          <w:szCs w:val="28"/>
          <w:lang w:eastAsia="el-GR"/>
        </w:rPr>
        <w:t>arma</w:t>
      </w:r>
      <w:proofErr w:type="spellEnd"/>
      <w:r w:rsidRPr="00AA0D54">
        <w:rPr>
          <w:rFonts w:ascii="Times New Roman" w:eastAsia="Times New Roman" w:hAnsi="Times New Roman" w:cs="Times New Roman"/>
          <w:color w:val="000000"/>
          <w:sz w:val="28"/>
          <w:szCs w:val="28"/>
          <w:lang w:eastAsia="el-GR"/>
        </w:rPr>
        <w:t xml:space="preserve"> </w:t>
      </w:r>
      <w:proofErr w:type="spellStart"/>
      <w:r w:rsidRPr="00AA0D54">
        <w:rPr>
          <w:rFonts w:ascii="Times New Roman" w:eastAsia="Times New Roman" w:hAnsi="Times New Roman" w:cs="Times New Roman"/>
          <w:color w:val="000000"/>
          <w:sz w:val="28"/>
          <w:szCs w:val="28"/>
          <w:lang w:eastAsia="el-GR"/>
        </w:rPr>
        <w:t>abiecissent</w:t>
      </w:r>
      <w:proofErr w:type="spellEnd"/>
      <w:r w:rsidRPr="002239BF">
        <w:rPr>
          <w:rFonts w:ascii="Times New Roman" w:eastAsia="Times New Roman" w:hAnsi="Times New Roman" w:cs="Times New Roman"/>
          <w:color w:val="000000"/>
          <w:sz w:val="28"/>
          <w:szCs w:val="28"/>
          <w:lang w:eastAsia="el-GR"/>
        </w:rPr>
        <w:t>.</w:t>
      </w:r>
    </w:p>
    <w:p w14:paraId="61CDC524" w14:textId="77777777" w:rsidR="008D6B15" w:rsidRPr="00AA0D54" w:rsidRDefault="008D6B15" w:rsidP="00241BF9">
      <w:pPr>
        <w:spacing w:after="0" w:line="240" w:lineRule="auto"/>
        <w:jc w:val="both"/>
        <w:rPr>
          <w:rFonts w:ascii="Times New Roman" w:eastAsia="Times New Roman" w:hAnsi="Times New Roman" w:cs="Times New Roman"/>
          <w:color w:val="000000"/>
          <w:sz w:val="28"/>
          <w:szCs w:val="28"/>
          <w:lang w:eastAsia="el-GR"/>
        </w:rPr>
      </w:pPr>
    </w:p>
    <w:p w14:paraId="2E4207C4" w14:textId="7FAB5AA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AA0D54">
        <w:rPr>
          <w:rFonts w:ascii="Times New Roman" w:eastAsia="Times New Roman" w:hAnsi="Times New Roman" w:cs="Times New Roman"/>
          <w:b/>
          <w:bCs/>
          <w:color w:val="000000"/>
          <w:sz w:val="28"/>
          <w:szCs w:val="28"/>
          <w:lang w:val="en-US" w:eastAsia="el-GR"/>
        </w:rPr>
        <w:t>missum</w:t>
      </w:r>
      <w:proofErr w:type="spellEnd"/>
      <w:r w:rsidRPr="00AA0D54">
        <w:rPr>
          <w:rFonts w:ascii="Times New Roman" w:eastAsia="Times New Roman" w:hAnsi="Times New Roman" w:cs="Times New Roman"/>
          <w:color w:val="000000"/>
          <w:sz w:val="28"/>
          <w:szCs w:val="28"/>
          <w:lang w:eastAsia="el-GR"/>
        </w:rPr>
        <w:t xml:space="preserve">: Επιθετική μετοχή Παρακειμένου, που δηλώνει το </w:t>
      </w:r>
      <w:proofErr w:type="spellStart"/>
      <w:r w:rsidRPr="00AA0D54">
        <w:rPr>
          <w:rFonts w:ascii="Times New Roman" w:eastAsia="Times New Roman" w:hAnsi="Times New Roman" w:cs="Times New Roman"/>
          <w:color w:val="000000"/>
          <w:sz w:val="28"/>
          <w:szCs w:val="28"/>
          <w:lang w:eastAsia="el-GR"/>
        </w:rPr>
        <w:t>Προτερόχρονο</w:t>
      </w:r>
      <w:proofErr w:type="spellEnd"/>
      <w:r w:rsidRPr="00AA0D54">
        <w:rPr>
          <w:rFonts w:ascii="Times New Roman" w:eastAsia="Times New Roman" w:hAnsi="Times New Roman" w:cs="Times New Roman"/>
          <w:color w:val="000000"/>
          <w:sz w:val="28"/>
          <w:szCs w:val="28"/>
          <w:lang w:eastAsia="el-GR"/>
        </w:rPr>
        <w:t xml:space="preserve"> και προσδιορίζει τη λέξη </w:t>
      </w:r>
      <w:proofErr w:type="spellStart"/>
      <w:r w:rsidRPr="00AA0D54">
        <w:rPr>
          <w:rFonts w:ascii="Times New Roman" w:eastAsia="Times New Roman" w:hAnsi="Times New Roman" w:cs="Times New Roman"/>
          <w:color w:val="000000"/>
          <w:sz w:val="28"/>
          <w:szCs w:val="28"/>
          <w:lang w:eastAsia="el-GR"/>
        </w:rPr>
        <w:t>pondus</w:t>
      </w:r>
      <w:proofErr w:type="spellEnd"/>
      <w:r w:rsidRPr="00AA0D54">
        <w:rPr>
          <w:rFonts w:ascii="Times New Roman" w:eastAsia="Times New Roman" w:hAnsi="Times New Roman" w:cs="Times New Roman"/>
          <w:color w:val="000000"/>
          <w:sz w:val="28"/>
          <w:szCs w:val="28"/>
          <w:lang w:eastAsia="el-GR"/>
        </w:rPr>
        <w:t>.</w:t>
      </w:r>
    </w:p>
    <w:p w14:paraId="3630BD13" w14:textId="77777777" w:rsidR="00241BF9" w:rsidRPr="002239BF"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AA0D54">
        <w:rPr>
          <w:rFonts w:ascii="Times New Roman" w:eastAsia="Times New Roman" w:hAnsi="Times New Roman" w:cs="Times New Roman"/>
          <w:color w:val="000000"/>
          <w:sz w:val="28"/>
          <w:szCs w:val="28"/>
          <w:lang w:eastAsia="el-GR"/>
        </w:rPr>
        <w:t>quod</w:t>
      </w:r>
      <w:proofErr w:type="spellEnd"/>
      <w:r w:rsidRPr="00AA0D54">
        <w:rPr>
          <w:rFonts w:ascii="Times New Roman" w:eastAsia="Times New Roman" w:hAnsi="Times New Roman" w:cs="Times New Roman"/>
          <w:color w:val="000000"/>
          <w:sz w:val="28"/>
          <w:szCs w:val="28"/>
          <w:lang w:eastAsia="el-GR"/>
        </w:rPr>
        <w:t xml:space="preserve"> </w:t>
      </w:r>
      <w:proofErr w:type="spellStart"/>
      <w:r w:rsidRPr="00AA0D54">
        <w:rPr>
          <w:rFonts w:ascii="Times New Roman" w:eastAsia="Times New Roman" w:hAnsi="Times New Roman" w:cs="Times New Roman"/>
          <w:color w:val="000000"/>
          <w:sz w:val="28"/>
          <w:szCs w:val="28"/>
          <w:lang w:eastAsia="el-GR"/>
        </w:rPr>
        <w:t>missum</w:t>
      </w:r>
      <w:proofErr w:type="spellEnd"/>
      <w:r w:rsidRPr="00AA0D54">
        <w:rPr>
          <w:rFonts w:ascii="Times New Roman" w:eastAsia="Times New Roman" w:hAnsi="Times New Roman" w:cs="Times New Roman"/>
          <w:color w:val="000000"/>
          <w:sz w:val="28"/>
          <w:szCs w:val="28"/>
          <w:lang w:eastAsia="el-GR"/>
        </w:rPr>
        <w:t xml:space="preserve"> </w:t>
      </w:r>
      <w:proofErr w:type="spellStart"/>
      <w:r w:rsidRPr="00AA0D54">
        <w:rPr>
          <w:rFonts w:ascii="Times New Roman" w:eastAsia="Times New Roman" w:hAnsi="Times New Roman" w:cs="Times New Roman"/>
          <w:color w:val="000000"/>
          <w:sz w:val="28"/>
          <w:szCs w:val="28"/>
          <w:lang w:eastAsia="el-GR"/>
        </w:rPr>
        <w:t>erat</w:t>
      </w:r>
      <w:proofErr w:type="spellEnd"/>
      <w:r w:rsidRPr="00AA0D54">
        <w:rPr>
          <w:rFonts w:ascii="Times New Roman" w:eastAsia="Times New Roman" w:hAnsi="Times New Roman" w:cs="Times New Roman"/>
          <w:color w:val="000000"/>
          <w:sz w:val="28"/>
          <w:szCs w:val="28"/>
          <w:lang w:eastAsia="el-GR"/>
        </w:rPr>
        <w:t xml:space="preserve"> (Οριστική Υπερσυντελίκου, για να δηλωθεί το </w:t>
      </w:r>
      <w:proofErr w:type="spellStart"/>
      <w:r w:rsidRPr="00AA0D54">
        <w:rPr>
          <w:rFonts w:ascii="Times New Roman" w:eastAsia="Times New Roman" w:hAnsi="Times New Roman" w:cs="Times New Roman"/>
          <w:color w:val="000000"/>
          <w:sz w:val="28"/>
          <w:szCs w:val="28"/>
          <w:lang w:eastAsia="el-GR"/>
        </w:rPr>
        <w:t>προτερόχρονο</w:t>
      </w:r>
      <w:proofErr w:type="spellEnd"/>
      <w:r w:rsidRPr="00AA0D54">
        <w:rPr>
          <w:rFonts w:ascii="Times New Roman" w:eastAsia="Times New Roman" w:hAnsi="Times New Roman" w:cs="Times New Roman"/>
          <w:color w:val="000000"/>
          <w:sz w:val="28"/>
          <w:szCs w:val="28"/>
          <w:lang w:eastAsia="el-GR"/>
        </w:rPr>
        <w:t xml:space="preserve"> στο παρελθόν, αφού έχουμε εξάρτηση από ιστορικό χρόνο </w:t>
      </w:r>
      <w:proofErr w:type="spellStart"/>
      <w:r w:rsidRPr="00AA0D54">
        <w:rPr>
          <w:rFonts w:ascii="Times New Roman" w:eastAsia="Times New Roman" w:hAnsi="Times New Roman" w:cs="Times New Roman"/>
          <w:color w:val="000000"/>
          <w:sz w:val="28"/>
          <w:szCs w:val="28"/>
          <w:lang w:eastAsia="el-GR"/>
        </w:rPr>
        <w:t>attulissent</w:t>
      </w:r>
      <w:proofErr w:type="spellEnd"/>
      <w:r w:rsidRPr="00AA0D54">
        <w:rPr>
          <w:rFonts w:ascii="Times New Roman" w:eastAsia="Times New Roman" w:hAnsi="Times New Roman" w:cs="Times New Roman"/>
          <w:color w:val="000000"/>
          <w:sz w:val="28"/>
          <w:szCs w:val="28"/>
          <w:lang w:eastAsia="el-GR"/>
        </w:rPr>
        <w:t>)</w:t>
      </w:r>
      <w:r w:rsidRPr="002239BF">
        <w:rPr>
          <w:rFonts w:ascii="Times New Roman" w:eastAsia="Times New Roman" w:hAnsi="Times New Roman" w:cs="Times New Roman"/>
          <w:color w:val="000000"/>
          <w:sz w:val="28"/>
          <w:szCs w:val="28"/>
          <w:lang w:eastAsia="el-GR"/>
        </w:rPr>
        <w:t>.</w:t>
      </w:r>
    </w:p>
    <w:p w14:paraId="06D257B3" w14:textId="77777777" w:rsidR="00241BF9" w:rsidRDefault="00241BF9" w:rsidP="00241BF9">
      <w:pPr>
        <w:spacing w:after="0" w:line="240" w:lineRule="auto"/>
        <w:jc w:val="both"/>
        <w:rPr>
          <w:rFonts w:ascii="Times New Roman" w:eastAsia="Times New Roman" w:hAnsi="Times New Roman" w:cs="Times New Roman"/>
          <w:color w:val="000000"/>
          <w:sz w:val="28"/>
          <w:szCs w:val="28"/>
          <w:lang w:eastAsia="el-GR"/>
        </w:rPr>
      </w:pPr>
    </w:p>
    <w:p w14:paraId="63B23C5E" w14:textId="77777777" w:rsidR="008D6B15" w:rsidRDefault="008D6B15" w:rsidP="00241BF9">
      <w:pPr>
        <w:spacing w:after="0" w:line="240" w:lineRule="auto"/>
        <w:jc w:val="both"/>
        <w:rPr>
          <w:rFonts w:ascii="Times New Roman" w:eastAsia="Times New Roman" w:hAnsi="Times New Roman" w:cs="Times New Roman"/>
          <w:color w:val="000000"/>
          <w:sz w:val="28"/>
          <w:szCs w:val="28"/>
          <w:lang w:eastAsia="el-GR"/>
        </w:rPr>
      </w:pPr>
    </w:p>
    <w:p w14:paraId="4E7B20AE"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r w:rsidRPr="00AA0D54">
        <w:rPr>
          <w:rFonts w:ascii="Times New Roman" w:eastAsia="Times New Roman" w:hAnsi="Times New Roman" w:cs="Times New Roman"/>
          <w:b/>
          <w:bCs/>
          <w:color w:val="000000"/>
          <w:sz w:val="28"/>
          <w:szCs w:val="28"/>
          <w:lang w:eastAsia="el-GR"/>
        </w:rPr>
        <w:t>Γ2γ</w:t>
      </w:r>
      <w:r w:rsidRPr="00AA0D54">
        <w:rPr>
          <w:rFonts w:ascii="Times New Roman" w:eastAsia="Times New Roman" w:hAnsi="Times New Roman" w:cs="Times New Roman"/>
          <w:color w:val="000000"/>
          <w:sz w:val="28"/>
          <w:szCs w:val="28"/>
          <w:lang w:eastAsia="el-GR"/>
        </w:rPr>
        <w:t>.</w:t>
      </w:r>
    </w:p>
    <w:p w14:paraId="64A184F5" w14:textId="77777777" w:rsidR="00241BF9"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AA0D54">
        <w:rPr>
          <w:rFonts w:ascii="Times New Roman" w:eastAsia="Times New Roman" w:hAnsi="Times New Roman" w:cs="Times New Roman"/>
          <w:b/>
          <w:bCs/>
          <w:color w:val="000000"/>
          <w:sz w:val="28"/>
          <w:szCs w:val="28"/>
          <w:lang w:eastAsia="el-GR"/>
        </w:rPr>
        <w:t>Quod</w:t>
      </w:r>
      <w:proofErr w:type="spellEnd"/>
      <w:r w:rsidRPr="00AA0D54">
        <w:rPr>
          <w:rFonts w:ascii="Times New Roman" w:eastAsia="Times New Roman" w:hAnsi="Times New Roman" w:cs="Times New Roman"/>
          <w:b/>
          <w:bCs/>
          <w:color w:val="000000"/>
          <w:sz w:val="28"/>
          <w:szCs w:val="28"/>
          <w:lang w:eastAsia="el-GR"/>
        </w:rPr>
        <w:t xml:space="preserve"> </w:t>
      </w:r>
      <w:proofErr w:type="spellStart"/>
      <w:r w:rsidRPr="00AA0D54">
        <w:rPr>
          <w:rFonts w:ascii="Times New Roman" w:eastAsia="Times New Roman" w:hAnsi="Times New Roman" w:cs="Times New Roman"/>
          <w:b/>
          <w:bCs/>
          <w:color w:val="000000"/>
          <w:sz w:val="28"/>
          <w:szCs w:val="28"/>
          <w:lang w:eastAsia="el-GR"/>
        </w:rPr>
        <w:t>ut</w:t>
      </w:r>
      <w:proofErr w:type="spellEnd"/>
      <w:r w:rsidRPr="00AA0D54">
        <w:rPr>
          <w:rFonts w:ascii="Times New Roman" w:eastAsia="Times New Roman" w:hAnsi="Times New Roman" w:cs="Times New Roman"/>
          <w:b/>
          <w:bCs/>
          <w:color w:val="000000"/>
          <w:sz w:val="28"/>
          <w:szCs w:val="28"/>
          <w:lang w:eastAsia="el-GR"/>
        </w:rPr>
        <w:t xml:space="preserve"> </w:t>
      </w:r>
      <w:proofErr w:type="spellStart"/>
      <w:r w:rsidRPr="00AA0D54">
        <w:rPr>
          <w:rFonts w:ascii="Times New Roman" w:eastAsia="Times New Roman" w:hAnsi="Times New Roman" w:cs="Times New Roman"/>
          <w:b/>
          <w:bCs/>
          <w:color w:val="000000"/>
          <w:sz w:val="28"/>
          <w:szCs w:val="28"/>
          <w:lang w:eastAsia="el-GR"/>
        </w:rPr>
        <w:t>praedones</w:t>
      </w:r>
      <w:proofErr w:type="spellEnd"/>
      <w:r w:rsidRPr="00AA0D54">
        <w:rPr>
          <w:rFonts w:ascii="Times New Roman" w:eastAsia="Times New Roman" w:hAnsi="Times New Roman" w:cs="Times New Roman"/>
          <w:b/>
          <w:bCs/>
          <w:color w:val="000000"/>
          <w:sz w:val="28"/>
          <w:szCs w:val="28"/>
          <w:lang w:eastAsia="el-GR"/>
        </w:rPr>
        <w:t xml:space="preserve"> </w:t>
      </w:r>
      <w:proofErr w:type="spellStart"/>
      <w:r w:rsidRPr="00AA0D54">
        <w:rPr>
          <w:rFonts w:ascii="Times New Roman" w:eastAsia="Times New Roman" w:hAnsi="Times New Roman" w:cs="Times New Roman"/>
          <w:b/>
          <w:bCs/>
          <w:color w:val="000000"/>
          <w:sz w:val="28"/>
          <w:szCs w:val="28"/>
          <w:lang w:eastAsia="el-GR"/>
        </w:rPr>
        <w:t>animadverterunt</w:t>
      </w:r>
      <w:proofErr w:type="spellEnd"/>
      <w:r w:rsidRPr="00AA0D54">
        <w:rPr>
          <w:rFonts w:ascii="Times New Roman" w:eastAsia="Times New Roman" w:hAnsi="Times New Roman" w:cs="Times New Roman"/>
          <w:color w:val="000000"/>
          <w:sz w:val="28"/>
          <w:szCs w:val="28"/>
          <w:lang w:eastAsia="el-GR"/>
        </w:rPr>
        <w:t xml:space="preserve">: δευτερεύουσα επιρρηματική χρονική πρόταση, η οποία εισάγεται με τον χρονικό σύνδεσμο </w:t>
      </w:r>
      <w:proofErr w:type="spellStart"/>
      <w:r w:rsidRPr="00AA0D54">
        <w:rPr>
          <w:rFonts w:ascii="Times New Roman" w:eastAsia="Times New Roman" w:hAnsi="Times New Roman" w:cs="Times New Roman"/>
          <w:color w:val="000000"/>
          <w:sz w:val="28"/>
          <w:szCs w:val="28"/>
          <w:lang w:eastAsia="el-GR"/>
        </w:rPr>
        <w:t>ut</w:t>
      </w:r>
      <w:proofErr w:type="spellEnd"/>
      <w:r w:rsidRPr="00AA0D54">
        <w:rPr>
          <w:rFonts w:ascii="Times New Roman" w:eastAsia="Times New Roman" w:hAnsi="Times New Roman" w:cs="Times New Roman"/>
          <w:color w:val="000000"/>
          <w:sz w:val="28"/>
          <w:szCs w:val="28"/>
          <w:lang w:eastAsia="el-GR"/>
        </w:rPr>
        <w:t xml:space="preserve"> (προτάσσεται το </w:t>
      </w:r>
      <w:proofErr w:type="spellStart"/>
      <w:r w:rsidRPr="00AA0D54">
        <w:rPr>
          <w:rFonts w:ascii="Times New Roman" w:eastAsia="Times New Roman" w:hAnsi="Times New Roman" w:cs="Times New Roman"/>
          <w:color w:val="000000"/>
          <w:sz w:val="28"/>
          <w:szCs w:val="28"/>
          <w:lang w:eastAsia="el-GR"/>
        </w:rPr>
        <w:t>quod</w:t>
      </w:r>
      <w:proofErr w:type="spellEnd"/>
      <w:r w:rsidRPr="00AA0D54">
        <w:rPr>
          <w:rFonts w:ascii="Times New Roman" w:eastAsia="Times New Roman" w:hAnsi="Times New Roman" w:cs="Times New Roman"/>
          <w:color w:val="000000"/>
          <w:sz w:val="28"/>
          <w:szCs w:val="28"/>
          <w:lang w:eastAsia="el-GR"/>
        </w:rPr>
        <w:t xml:space="preserve"> που αναφέρεται στα προηγούμενα για λόγους έμφασης). Επίσης, το </w:t>
      </w:r>
      <w:proofErr w:type="spellStart"/>
      <w:r w:rsidRPr="00AA0D54">
        <w:rPr>
          <w:rFonts w:ascii="Times New Roman" w:eastAsia="Times New Roman" w:hAnsi="Times New Roman" w:cs="Times New Roman"/>
          <w:color w:val="000000"/>
          <w:sz w:val="28"/>
          <w:szCs w:val="28"/>
          <w:lang w:eastAsia="el-GR"/>
        </w:rPr>
        <w:t>quod</w:t>
      </w:r>
      <w:proofErr w:type="spellEnd"/>
      <w:r w:rsidRPr="00AA0D54">
        <w:rPr>
          <w:rFonts w:ascii="Times New Roman" w:eastAsia="Times New Roman" w:hAnsi="Times New Roman" w:cs="Times New Roman"/>
          <w:color w:val="000000"/>
          <w:sz w:val="28"/>
          <w:szCs w:val="28"/>
          <w:lang w:eastAsia="el-GR"/>
        </w:rPr>
        <w:t xml:space="preserve">, που είναι αναφορική αντωνυμία, στην αρχή περιόδου ισοδυναμεί με δεικτική (= </w:t>
      </w:r>
      <w:proofErr w:type="spellStart"/>
      <w:r w:rsidRPr="00AA0D54">
        <w:rPr>
          <w:rFonts w:ascii="Times New Roman" w:eastAsia="Times New Roman" w:hAnsi="Times New Roman" w:cs="Times New Roman"/>
          <w:color w:val="000000"/>
          <w:sz w:val="28"/>
          <w:szCs w:val="28"/>
          <w:lang w:eastAsia="el-GR"/>
        </w:rPr>
        <w:t>id</w:t>
      </w:r>
      <w:proofErr w:type="spellEnd"/>
      <w:r w:rsidRPr="00AA0D54">
        <w:rPr>
          <w:rFonts w:ascii="Times New Roman" w:eastAsia="Times New Roman" w:hAnsi="Times New Roman" w:cs="Times New Roman"/>
          <w:color w:val="000000"/>
          <w:sz w:val="28"/>
          <w:szCs w:val="28"/>
          <w:lang w:eastAsia="el-GR"/>
        </w:rPr>
        <w:t xml:space="preserve">). H πρόταση εκφέρεται με οριστική παρακειμένου, δηλώνει το πραγματικό γεγονός που συνέβη στο παρελθόν και η ύπαρξη της οριστικής δείχνει ότι η πρόταση ενδιαφέρει μόνο από χρονική άποψη. Σε σχέση με την κύρια πρόταση εκφράζει το </w:t>
      </w:r>
      <w:proofErr w:type="spellStart"/>
      <w:r w:rsidRPr="00AA0D54">
        <w:rPr>
          <w:rFonts w:ascii="Times New Roman" w:eastAsia="Times New Roman" w:hAnsi="Times New Roman" w:cs="Times New Roman"/>
          <w:color w:val="000000"/>
          <w:sz w:val="28"/>
          <w:szCs w:val="28"/>
          <w:lang w:eastAsia="el-GR"/>
        </w:rPr>
        <w:t>προτερόχρονο</w:t>
      </w:r>
      <w:proofErr w:type="spellEnd"/>
      <w:r w:rsidRPr="00AA0D54">
        <w:rPr>
          <w:rFonts w:ascii="Times New Roman" w:eastAsia="Times New Roman" w:hAnsi="Times New Roman" w:cs="Times New Roman"/>
          <w:color w:val="000000"/>
          <w:sz w:val="28"/>
          <w:szCs w:val="28"/>
          <w:lang w:eastAsia="el-GR"/>
        </w:rPr>
        <w:t xml:space="preserve">. Λειτουργεί ως επιρρηματικός προσδιορισμός του χρόνου στο περιεχόμενο της κύριας πρότασης με ρήμα το </w:t>
      </w:r>
      <w:proofErr w:type="spellStart"/>
      <w:r w:rsidRPr="00AA0D54">
        <w:rPr>
          <w:rFonts w:ascii="Times New Roman" w:eastAsia="Times New Roman" w:hAnsi="Times New Roman" w:cs="Times New Roman"/>
          <w:color w:val="000000"/>
          <w:sz w:val="28"/>
          <w:szCs w:val="28"/>
          <w:lang w:eastAsia="el-GR"/>
        </w:rPr>
        <w:t>conlocavit</w:t>
      </w:r>
      <w:proofErr w:type="spellEnd"/>
      <w:r w:rsidRPr="00AA0D54">
        <w:rPr>
          <w:rFonts w:ascii="Times New Roman" w:eastAsia="Times New Roman" w:hAnsi="Times New Roman" w:cs="Times New Roman"/>
          <w:color w:val="000000"/>
          <w:sz w:val="28"/>
          <w:szCs w:val="28"/>
          <w:lang w:eastAsia="el-GR"/>
        </w:rPr>
        <w:t>.</w:t>
      </w:r>
    </w:p>
    <w:p w14:paraId="23768B5D"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p>
    <w:p w14:paraId="15CD38E4"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r w:rsidRPr="00AA0D54">
        <w:rPr>
          <w:rFonts w:ascii="Times New Roman" w:eastAsia="Times New Roman" w:hAnsi="Times New Roman" w:cs="Times New Roman"/>
          <w:b/>
          <w:bCs/>
          <w:color w:val="000000"/>
          <w:sz w:val="28"/>
          <w:szCs w:val="28"/>
          <w:lang w:val="en-US" w:eastAsia="el-GR"/>
        </w:rPr>
        <w:t>Haec </w:t>
      </w:r>
      <w:proofErr w:type="spellStart"/>
      <w:r w:rsidRPr="00AA0D54">
        <w:rPr>
          <w:rFonts w:ascii="Times New Roman" w:eastAsia="Times New Roman" w:hAnsi="Times New Roman" w:cs="Times New Roman"/>
          <w:b/>
          <w:bCs/>
          <w:color w:val="000000"/>
          <w:sz w:val="28"/>
          <w:szCs w:val="28"/>
          <w:lang w:val="en-US" w:eastAsia="el-GR"/>
        </w:rPr>
        <w:t>postquam</w:t>
      </w:r>
      <w:proofErr w:type="spellEnd"/>
      <w:r w:rsidRPr="00AA0D54">
        <w:rPr>
          <w:rFonts w:ascii="Times New Roman" w:eastAsia="Times New Roman" w:hAnsi="Times New Roman" w:cs="Times New Roman"/>
          <w:b/>
          <w:bCs/>
          <w:color w:val="000000"/>
          <w:sz w:val="28"/>
          <w:szCs w:val="28"/>
          <w:lang w:val="en-US" w:eastAsia="el-GR"/>
        </w:rPr>
        <w:t> </w:t>
      </w:r>
      <w:proofErr w:type="spellStart"/>
      <w:r w:rsidRPr="00AA0D54">
        <w:rPr>
          <w:rFonts w:ascii="Times New Roman" w:eastAsia="Times New Roman" w:hAnsi="Times New Roman" w:cs="Times New Roman"/>
          <w:b/>
          <w:bCs/>
          <w:color w:val="000000"/>
          <w:sz w:val="28"/>
          <w:szCs w:val="28"/>
          <w:lang w:val="en-US" w:eastAsia="el-GR"/>
        </w:rPr>
        <w:t>domestici</w:t>
      </w:r>
      <w:proofErr w:type="spellEnd"/>
      <w:r w:rsidRPr="00AA0D54">
        <w:rPr>
          <w:rFonts w:ascii="Times New Roman" w:eastAsia="Times New Roman" w:hAnsi="Times New Roman" w:cs="Times New Roman"/>
          <w:b/>
          <w:bCs/>
          <w:color w:val="000000"/>
          <w:sz w:val="28"/>
          <w:szCs w:val="28"/>
          <w:lang w:val="en-US" w:eastAsia="el-GR"/>
        </w:rPr>
        <w:t> Scipioni </w:t>
      </w:r>
      <w:proofErr w:type="spellStart"/>
      <w:r w:rsidRPr="00AA0D54">
        <w:rPr>
          <w:rFonts w:ascii="Times New Roman" w:eastAsia="Times New Roman" w:hAnsi="Times New Roman" w:cs="Times New Roman"/>
          <w:b/>
          <w:bCs/>
          <w:color w:val="000000"/>
          <w:sz w:val="28"/>
          <w:szCs w:val="28"/>
          <w:lang w:val="en-US" w:eastAsia="el-GR"/>
        </w:rPr>
        <w:t>rettulerunt</w:t>
      </w:r>
      <w:proofErr w:type="spellEnd"/>
      <w:r w:rsidRPr="00AA0D54">
        <w:rPr>
          <w:rFonts w:ascii="Times New Roman" w:eastAsia="Times New Roman" w:hAnsi="Times New Roman" w:cs="Times New Roman"/>
          <w:color w:val="000000"/>
          <w:sz w:val="28"/>
          <w:szCs w:val="28"/>
          <w:lang w:eastAsia="el-GR"/>
        </w:rPr>
        <w:t>:</w:t>
      </w:r>
      <w:r w:rsidRPr="00A46352">
        <w:rPr>
          <w:rFonts w:ascii="Times New Roman" w:eastAsia="Times New Roman" w:hAnsi="Times New Roman" w:cs="Times New Roman"/>
          <w:color w:val="000000"/>
          <w:sz w:val="28"/>
          <w:szCs w:val="28"/>
          <w:lang w:eastAsia="el-GR"/>
        </w:rPr>
        <w:t xml:space="preserve"> </w:t>
      </w:r>
      <w:proofErr w:type="gramStart"/>
      <w:r w:rsidRPr="00AA0D54">
        <w:rPr>
          <w:rFonts w:ascii="Times New Roman" w:eastAsia="Times New Roman" w:hAnsi="Times New Roman" w:cs="Times New Roman"/>
          <w:color w:val="000000"/>
          <w:sz w:val="28"/>
          <w:szCs w:val="28"/>
          <w:lang w:eastAsia="el-GR"/>
        </w:rPr>
        <w:t xml:space="preserve">δευτερεύουσα </w:t>
      </w:r>
      <w:r w:rsidRPr="002239BF">
        <w:rPr>
          <w:rFonts w:ascii="Times New Roman" w:eastAsia="Times New Roman" w:hAnsi="Times New Roman" w:cs="Times New Roman"/>
          <w:color w:val="000000"/>
          <w:sz w:val="28"/>
          <w:szCs w:val="28"/>
          <w:lang w:eastAsia="el-GR"/>
        </w:rPr>
        <w:t xml:space="preserve"> </w:t>
      </w:r>
      <w:r w:rsidRPr="00AA0D54">
        <w:rPr>
          <w:rFonts w:ascii="Times New Roman" w:eastAsia="Times New Roman" w:hAnsi="Times New Roman" w:cs="Times New Roman"/>
          <w:color w:val="000000"/>
          <w:sz w:val="28"/>
          <w:szCs w:val="28"/>
          <w:lang w:eastAsia="el-GR"/>
        </w:rPr>
        <w:t>επιρρηματική</w:t>
      </w:r>
      <w:proofErr w:type="gramEnd"/>
      <w:r w:rsidRPr="00AA0D54">
        <w:rPr>
          <w:rFonts w:ascii="Times New Roman" w:eastAsia="Times New Roman" w:hAnsi="Times New Roman" w:cs="Times New Roman"/>
          <w:color w:val="000000"/>
          <w:sz w:val="28"/>
          <w:szCs w:val="28"/>
          <w:lang w:eastAsia="el-GR"/>
        </w:rPr>
        <w:t xml:space="preserve"> χρονική πρόταση. Εισάγεται με τον χρονικό σύνδεσμο </w:t>
      </w:r>
      <w:proofErr w:type="spellStart"/>
      <w:r w:rsidRPr="00AA0D54">
        <w:rPr>
          <w:rFonts w:ascii="Times New Roman" w:eastAsia="Times New Roman" w:hAnsi="Times New Roman" w:cs="Times New Roman"/>
          <w:color w:val="000000"/>
          <w:sz w:val="28"/>
          <w:szCs w:val="28"/>
          <w:lang w:val="en-US" w:eastAsia="el-GR"/>
        </w:rPr>
        <w:t>postquam</w:t>
      </w:r>
      <w:proofErr w:type="spellEnd"/>
      <w:r w:rsidRPr="00AA0D54">
        <w:rPr>
          <w:rFonts w:ascii="Times New Roman" w:eastAsia="Times New Roman" w:hAnsi="Times New Roman" w:cs="Times New Roman"/>
          <w:color w:val="000000"/>
          <w:sz w:val="28"/>
          <w:szCs w:val="28"/>
          <w:lang w:eastAsia="el-GR"/>
        </w:rPr>
        <w:t> (προτάσσεται για λόγους έμφασης το </w:t>
      </w:r>
      <w:r w:rsidRPr="00AA0D54">
        <w:rPr>
          <w:rFonts w:ascii="Times New Roman" w:eastAsia="Times New Roman" w:hAnsi="Times New Roman" w:cs="Times New Roman"/>
          <w:color w:val="000000"/>
          <w:sz w:val="28"/>
          <w:szCs w:val="28"/>
          <w:lang w:val="en-US" w:eastAsia="el-GR"/>
        </w:rPr>
        <w:t>haec</w:t>
      </w:r>
      <w:r w:rsidRPr="00AA0D54">
        <w:rPr>
          <w:rFonts w:ascii="Times New Roman" w:eastAsia="Times New Roman" w:hAnsi="Times New Roman" w:cs="Times New Roman"/>
          <w:color w:val="000000"/>
          <w:sz w:val="28"/>
          <w:szCs w:val="28"/>
          <w:lang w:eastAsia="el-GR"/>
        </w:rPr>
        <w:t>). Εκφέρεται με οριστική (ενεργητικού παρακειμένου = </w:t>
      </w:r>
      <w:proofErr w:type="spellStart"/>
      <w:r w:rsidRPr="00AA0D54">
        <w:rPr>
          <w:rFonts w:ascii="Times New Roman" w:eastAsia="Times New Roman" w:hAnsi="Times New Roman" w:cs="Times New Roman"/>
          <w:color w:val="000000"/>
          <w:sz w:val="28"/>
          <w:szCs w:val="28"/>
          <w:lang w:val="en-US" w:eastAsia="el-GR"/>
        </w:rPr>
        <w:t>rettulerunt</w:t>
      </w:r>
      <w:proofErr w:type="spellEnd"/>
      <w:r w:rsidRPr="00AA0D54">
        <w:rPr>
          <w:rFonts w:ascii="Times New Roman" w:eastAsia="Times New Roman" w:hAnsi="Times New Roman" w:cs="Times New Roman"/>
          <w:color w:val="000000"/>
          <w:sz w:val="28"/>
          <w:szCs w:val="28"/>
          <w:lang w:eastAsia="el-GR"/>
        </w:rPr>
        <w:t>), διότι εκφράζει το πραγματικό γεγονός που συνέβη στο παρελθόν και ενδιαφέρει μόνο από χρονική άποψη. Σε σχέση με την κύρια πρόταση που ακολουθεί (</w:t>
      </w:r>
      <w:r w:rsidRPr="00AA0D54">
        <w:rPr>
          <w:rFonts w:ascii="Times New Roman" w:eastAsia="Times New Roman" w:hAnsi="Times New Roman" w:cs="Times New Roman"/>
          <w:color w:val="000000"/>
          <w:sz w:val="28"/>
          <w:szCs w:val="28"/>
          <w:lang w:val="en-US" w:eastAsia="el-GR"/>
        </w:rPr>
        <w:t>is </w:t>
      </w:r>
      <w:proofErr w:type="spellStart"/>
      <w:r w:rsidRPr="00AA0D54">
        <w:rPr>
          <w:rFonts w:ascii="Times New Roman" w:eastAsia="Times New Roman" w:hAnsi="Times New Roman" w:cs="Times New Roman"/>
          <w:color w:val="000000"/>
          <w:sz w:val="28"/>
          <w:szCs w:val="28"/>
          <w:lang w:val="en-US" w:eastAsia="el-GR"/>
        </w:rPr>
        <w:t>fores</w:t>
      </w:r>
      <w:proofErr w:type="spellEnd"/>
      <w:r w:rsidRPr="00AA0D54">
        <w:rPr>
          <w:rFonts w:ascii="Times New Roman" w:eastAsia="Times New Roman" w:hAnsi="Times New Roman" w:cs="Times New Roman"/>
          <w:color w:val="000000"/>
          <w:sz w:val="28"/>
          <w:szCs w:val="28"/>
          <w:lang w:eastAsia="el-GR"/>
        </w:rPr>
        <w:t>... </w:t>
      </w:r>
      <w:proofErr w:type="spellStart"/>
      <w:r w:rsidRPr="00AA0D54">
        <w:rPr>
          <w:rFonts w:ascii="Times New Roman" w:eastAsia="Times New Roman" w:hAnsi="Times New Roman" w:cs="Times New Roman"/>
          <w:color w:val="000000"/>
          <w:sz w:val="28"/>
          <w:szCs w:val="28"/>
          <w:lang w:val="en-US" w:eastAsia="el-GR"/>
        </w:rPr>
        <w:t>iussit</w:t>
      </w:r>
      <w:proofErr w:type="spellEnd"/>
      <w:r w:rsidRPr="00AA0D54">
        <w:rPr>
          <w:rFonts w:ascii="Times New Roman" w:eastAsia="Times New Roman" w:hAnsi="Times New Roman" w:cs="Times New Roman"/>
          <w:color w:val="000000"/>
          <w:sz w:val="28"/>
          <w:szCs w:val="28"/>
          <w:lang w:eastAsia="el-GR"/>
        </w:rPr>
        <w:t xml:space="preserve">) δηλώνει το </w:t>
      </w:r>
      <w:proofErr w:type="spellStart"/>
      <w:r w:rsidRPr="00AA0D54">
        <w:rPr>
          <w:rFonts w:ascii="Times New Roman" w:eastAsia="Times New Roman" w:hAnsi="Times New Roman" w:cs="Times New Roman"/>
          <w:color w:val="000000"/>
          <w:sz w:val="28"/>
          <w:szCs w:val="28"/>
          <w:lang w:eastAsia="el-GR"/>
        </w:rPr>
        <w:t>προτερόχρονο</w:t>
      </w:r>
      <w:proofErr w:type="spellEnd"/>
      <w:r w:rsidRPr="00AA0D54">
        <w:rPr>
          <w:rFonts w:ascii="Times New Roman" w:eastAsia="Times New Roman" w:hAnsi="Times New Roman" w:cs="Times New Roman"/>
          <w:color w:val="000000"/>
          <w:sz w:val="28"/>
          <w:szCs w:val="28"/>
          <w:lang w:eastAsia="el-GR"/>
        </w:rPr>
        <w:t>. Λειτουργεί ως επιρρηματικός προσδιορισμός του χρόνου στο περιεχόμενο της κύριας πρότασης με ρήμα το </w:t>
      </w:r>
      <w:proofErr w:type="spellStart"/>
      <w:r w:rsidRPr="00AA0D54">
        <w:rPr>
          <w:rFonts w:ascii="Times New Roman" w:eastAsia="Times New Roman" w:hAnsi="Times New Roman" w:cs="Times New Roman"/>
          <w:color w:val="000000"/>
          <w:sz w:val="28"/>
          <w:szCs w:val="28"/>
          <w:lang w:val="en-US" w:eastAsia="el-GR"/>
        </w:rPr>
        <w:t>iussit</w:t>
      </w:r>
      <w:proofErr w:type="spellEnd"/>
      <w:r w:rsidRPr="00AA0D54">
        <w:rPr>
          <w:rFonts w:ascii="Times New Roman" w:eastAsia="Times New Roman" w:hAnsi="Times New Roman" w:cs="Times New Roman"/>
          <w:color w:val="000000"/>
          <w:sz w:val="28"/>
          <w:szCs w:val="28"/>
          <w:lang w:eastAsia="el-GR"/>
        </w:rPr>
        <w:t>.</w:t>
      </w:r>
    </w:p>
    <w:p w14:paraId="7D0C4EF4"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p>
    <w:p w14:paraId="5C3DD575" w14:textId="77777777" w:rsidR="00241BF9" w:rsidRPr="002239BF" w:rsidRDefault="00241BF9" w:rsidP="00241BF9">
      <w:pPr>
        <w:spacing w:after="0" w:line="240" w:lineRule="auto"/>
        <w:jc w:val="both"/>
        <w:rPr>
          <w:rFonts w:ascii="Times New Roman" w:eastAsia="Times New Roman" w:hAnsi="Times New Roman" w:cs="Times New Roman"/>
          <w:color w:val="000000"/>
          <w:sz w:val="28"/>
          <w:szCs w:val="28"/>
          <w:lang w:val="en-US" w:eastAsia="el-GR"/>
        </w:rPr>
      </w:pPr>
      <w:r w:rsidRPr="00AA0D54">
        <w:rPr>
          <w:rFonts w:ascii="Times New Roman" w:eastAsia="Times New Roman" w:hAnsi="Times New Roman" w:cs="Times New Roman"/>
          <w:b/>
          <w:bCs/>
          <w:color w:val="000000"/>
          <w:sz w:val="28"/>
          <w:szCs w:val="28"/>
          <w:lang w:eastAsia="el-GR"/>
        </w:rPr>
        <w:t>Γ</w:t>
      </w:r>
      <w:r w:rsidRPr="00AA0D54">
        <w:rPr>
          <w:rFonts w:ascii="Times New Roman" w:eastAsia="Times New Roman" w:hAnsi="Times New Roman" w:cs="Times New Roman"/>
          <w:b/>
          <w:bCs/>
          <w:color w:val="000000"/>
          <w:sz w:val="28"/>
          <w:szCs w:val="28"/>
          <w:lang w:val="en-US" w:eastAsia="el-GR"/>
        </w:rPr>
        <w:t>2</w:t>
      </w:r>
      <w:r w:rsidRPr="00AA0D54">
        <w:rPr>
          <w:rFonts w:ascii="Times New Roman" w:eastAsia="Times New Roman" w:hAnsi="Times New Roman" w:cs="Times New Roman"/>
          <w:b/>
          <w:bCs/>
          <w:color w:val="000000"/>
          <w:sz w:val="28"/>
          <w:szCs w:val="28"/>
          <w:lang w:eastAsia="el-GR"/>
        </w:rPr>
        <w:t>δ</w:t>
      </w:r>
      <w:r w:rsidRPr="00AA0D54">
        <w:rPr>
          <w:rFonts w:ascii="Times New Roman" w:eastAsia="Times New Roman" w:hAnsi="Times New Roman" w:cs="Times New Roman"/>
          <w:color w:val="000000"/>
          <w:sz w:val="28"/>
          <w:szCs w:val="28"/>
          <w:lang w:val="en-US" w:eastAsia="el-GR"/>
        </w:rPr>
        <w:t>.</w:t>
      </w:r>
    </w:p>
    <w:p w14:paraId="4B32DC38" w14:textId="77777777" w:rsidR="00241BF9" w:rsidRPr="00CA2EC6" w:rsidRDefault="00241BF9" w:rsidP="00241BF9">
      <w:pPr>
        <w:spacing w:after="0" w:line="240" w:lineRule="auto"/>
        <w:jc w:val="both"/>
        <w:rPr>
          <w:rFonts w:ascii="Times New Roman" w:eastAsia="Times New Roman" w:hAnsi="Times New Roman" w:cs="Times New Roman"/>
          <w:b/>
          <w:bCs/>
          <w:color w:val="000000"/>
          <w:sz w:val="28"/>
          <w:szCs w:val="28"/>
          <w:lang w:val="en-US" w:eastAsia="el-GR"/>
        </w:rPr>
      </w:pPr>
      <w:r w:rsidRPr="00CA2EC6">
        <w:rPr>
          <w:rFonts w:ascii="Times New Roman" w:eastAsia="Times New Roman" w:hAnsi="Times New Roman" w:cs="Times New Roman"/>
          <w:b/>
          <w:bCs/>
          <w:color w:val="000000"/>
          <w:sz w:val="28"/>
          <w:szCs w:val="28"/>
          <w:lang w:val="en-US" w:eastAsia="el-GR"/>
        </w:rPr>
        <w:t>«</w:t>
      </w:r>
      <w:proofErr w:type="gramStart"/>
      <w:r w:rsidRPr="00CA2EC6">
        <w:rPr>
          <w:rFonts w:ascii="Times New Roman" w:eastAsia="Times New Roman" w:hAnsi="Times New Roman" w:cs="Times New Roman"/>
          <w:b/>
          <w:bCs/>
          <w:color w:val="000000"/>
          <w:sz w:val="28"/>
          <w:szCs w:val="28"/>
          <w:lang w:val="en-US" w:eastAsia="el-GR"/>
        </w:rPr>
        <w:t>quo</w:t>
      </w:r>
      <w:proofErr w:type="gramEnd"/>
      <w:r w:rsidRPr="00CA2EC6">
        <w:rPr>
          <w:rFonts w:ascii="Times New Roman" w:eastAsia="Times New Roman" w:hAnsi="Times New Roman" w:cs="Times New Roman"/>
          <w:b/>
          <w:bCs/>
          <w:color w:val="000000"/>
          <w:sz w:val="28"/>
          <w:szCs w:val="28"/>
          <w:lang w:val="en-US" w:eastAsia="el-GR"/>
        </w:rPr>
        <w:t xml:space="preserve"> </w:t>
      </w:r>
      <w:proofErr w:type="spellStart"/>
      <w:r w:rsidRPr="00CA2EC6">
        <w:rPr>
          <w:rFonts w:ascii="Times New Roman" w:eastAsia="Times New Roman" w:hAnsi="Times New Roman" w:cs="Times New Roman"/>
          <w:b/>
          <w:bCs/>
          <w:color w:val="000000"/>
          <w:sz w:val="28"/>
          <w:szCs w:val="28"/>
          <w:lang w:val="en-US" w:eastAsia="el-GR"/>
        </w:rPr>
        <w:t>animadverso</w:t>
      </w:r>
      <w:proofErr w:type="spellEnd"/>
      <w:r w:rsidRPr="00CA2EC6">
        <w:rPr>
          <w:rFonts w:ascii="Times New Roman" w:eastAsia="Times New Roman" w:hAnsi="Times New Roman" w:cs="Times New Roman"/>
          <w:b/>
          <w:bCs/>
          <w:color w:val="000000"/>
          <w:sz w:val="28"/>
          <w:szCs w:val="28"/>
          <w:lang w:val="en-US" w:eastAsia="el-GR"/>
        </w:rPr>
        <w:t xml:space="preserve">, </w:t>
      </w:r>
      <w:proofErr w:type="spellStart"/>
      <w:r w:rsidRPr="00CA2EC6">
        <w:rPr>
          <w:rFonts w:ascii="Times New Roman" w:eastAsia="Times New Roman" w:hAnsi="Times New Roman" w:cs="Times New Roman"/>
          <w:b/>
          <w:bCs/>
          <w:color w:val="000000"/>
          <w:sz w:val="28"/>
          <w:szCs w:val="28"/>
          <w:lang w:val="en-US" w:eastAsia="el-GR"/>
        </w:rPr>
        <w:t>abiectis</w:t>
      </w:r>
      <w:proofErr w:type="spellEnd"/>
      <w:r w:rsidRPr="00CA2EC6">
        <w:rPr>
          <w:rFonts w:ascii="Times New Roman" w:eastAsia="Times New Roman" w:hAnsi="Times New Roman" w:cs="Times New Roman"/>
          <w:b/>
          <w:bCs/>
          <w:color w:val="000000"/>
          <w:sz w:val="28"/>
          <w:szCs w:val="28"/>
          <w:lang w:val="en-US" w:eastAsia="el-GR"/>
        </w:rPr>
        <w:t xml:space="preserve"> </w:t>
      </w:r>
      <w:proofErr w:type="spellStart"/>
      <w:r w:rsidRPr="00CA2EC6">
        <w:rPr>
          <w:rFonts w:ascii="Times New Roman" w:eastAsia="Times New Roman" w:hAnsi="Times New Roman" w:cs="Times New Roman"/>
          <w:b/>
          <w:bCs/>
          <w:color w:val="000000"/>
          <w:sz w:val="28"/>
          <w:szCs w:val="28"/>
          <w:lang w:val="en-US" w:eastAsia="el-GR"/>
        </w:rPr>
        <w:t>armis</w:t>
      </w:r>
      <w:proofErr w:type="spellEnd"/>
      <w:r w:rsidRPr="00CA2EC6">
        <w:rPr>
          <w:rFonts w:ascii="Times New Roman" w:eastAsia="Times New Roman" w:hAnsi="Times New Roman" w:cs="Times New Roman"/>
          <w:b/>
          <w:bCs/>
          <w:color w:val="000000"/>
          <w:sz w:val="28"/>
          <w:szCs w:val="28"/>
          <w:lang w:val="en-US" w:eastAsia="el-GR"/>
        </w:rPr>
        <w:t xml:space="preserve"> </w:t>
      </w:r>
      <w:proofErr w:type="spellStart"/>
      <w:r w:rsidRPr="00CA2EC6">
        <w:rPr>
          <w:rFonts w:ascii="Times New Roman" w:eastAsia="Times New Roman" w:hAnsi="Times New Roman" w:cs="Times New Roman"/>
          <w:b/>
          <w:bCs/>
          <w:color w:val="000000"/>
          <w:sz w:val="28"/>
          <w:szCs w:val="28"/>
          <w:lang w:val="en-US" w:eastAsia="el-GR"/>
        </w:rPr>
        <w:t>ianuae</w:t>
      </w:r>
      <w:proofErr w:type="spellEnd"/>
      <w:r w:rsidRPr="00CA2EC6">
        <w:rPr>
          <w:rFonts w:ascii="Times New Roman" w:eastAsia="Times New Roman" w:hAnsi="Times New Roman" w:cs="Times New Roman"/>
          <w:b/>
          <w:bCs/>
          <w:color w:val="000000"/>
          <w:sz w:val="28"/>
          <w:szCs w:val="28"/>
          <w:lang w:val="en-US" w:eastAsia="el-GR"/>
        </w:rPr>
        <w:t xml:space="preserve"> </w:t>
      </w:r>
      <w:proofErr w:type="spellStart"/>
      <w:r w:rsidRPr="00CA2EC6">
        <w:rPr>
          <w:rFonts w:ascii="Times New Roman" w:eastAsia="Times New Roman" w:hAnsi="Times New Roman" w:cs="Times New Roman"/>
          <w:b/>
          <w:bCs/>
          <w:color w:val="000000"/>
          <w:sz w:val="28"/>
          <w:szCs w:val="28"/>
          <w:lang w:val="en-US" w:eastAsia="el-GR"/>
        </w:rPr>
        <w:t>appropinquavērunt</w:t>
      </w:r>
      <w:proofErr w:type="spellEnd"/>
      <w:r w:rsidRPr="00CA2EC6">
        <w:rPr>
          <w:rFonts w:ascii="Times New Roman" w:eastAsia="Times New Roman" w:hAnsi="Times New Roman" w:cs="Times New Roman"/>
          <w:b/>
          <w:bCs/>
          <w:color w:val="000000"/>
          <w:sz w:val="28"/>
          <w:szCs w:val="28"/>
          <w:lang w:val="en-US" w:eastAsia="el-GR"/>
        </w:rPr>
        <w:t>».</w:t>
      </w:r>
    </w:p>
    <w:p w14:paraId="5FB255B9" w14:textId="77777777" w:rsidR="008D6B15" w:rsidRPr="00D26DBB" w:rsidRDefault="008D6B15" w:rsidP="008D6B15">
      <w:pPr>
        <w:spacing w:after="0" w:line="240" w:lineRule="auto"/>
        <w:ind w:firstLine="720"/>
        <w:jc w:val="both"/>
        <w:rPr>
          <w:rFonts w:ascii="Times New Roman" w:eastAsia="Times New Roman" w:hAnsi="Times New Roman" w:cs="Times New Roman"/>
          <w:color w:val="000000"/>
          <w:sz w:val="28"/>
          <w:szCs w:val="28"/>
          <w:lang w:val="en-US" w:eastAsia="el-GR"/>
        </w:rPr>
      </w:pPr>
    </w:p>
    <w:p w14:paraId="79372DB4" w14:textId="001278D6" w:rsidR="00241BF9" w:rsidRDefault="008D6B15" w:rsidP="008D6B15">
      <w:pPr>
        <w:spacing w:after="0" w:line="240" w:lineRule="auto"/>
        <w:ind w:firstLine="720"/>
        <w:jc w:val="both"/>
        <w:rPr>
          <w:rFonts w:ascii="Times New Roman" w:eastAsia="Times New Roman" w:hAnsi="Times New Roman" w:cs="Times New Roman"/>
          <w:color w:val="000000"/>
          <w:sz w:val="28"/>
          <w:szCs w:val="28"/>
          <w:lang w:eastAsia="el-GR"/>
        </w:rPr>
      </w:pPr>
      <w:r w:rsidRPr="008D6B15">
        <w:rPr>
          <w:rFonts w:ascii="Times New Roman" w:eastAsia="Times New Roman" w:hAnsi="Times New Roman" w:cs="Times New Roman"/>
          <w:color w:val="000000"/>
          <w:sz w:val="28"/>
          <w:szCs w:val="28"/>
          <w:lang w:eastAsia="el-GR"/>
        </w:rPr>
        <w:t xml:space="preserve">Μετατρέπουμε τη δευτερεύουσα επιρρηματική χρονική πρόταση σε χρονική μετοχή, αφαιρετική απόλυτη, γιατί η λατινική δε διαθέτει ενεργητική μετοχή για το παρελθόν. Επομένως, η σύνταξη από ενεργητική τρέπεται σε παθητική με τη χρήση της μετοχής παθητικού παρακειμένου. Όμως, πρόκειται για </w:t>
      </w:r>
      <w:proofErr w:type="spellStart"/>
      <w:r w:rsidRPr="008D6B15">
        <w:rPr>
          <w:rFonts w:ascii="Times New Roman" w:eastAsia="Times New Roman" w:hAnsi="Times New Roman" w:cs="Times New Roman"/>
          <w:color w:val="000000"/>
          <w:sz w:val="28"/>
          <w:szCs w:val="28"/>
          <w:lang w:eastAsia="el-GR"/>
        </w:rPr>
        <w:t>νόθη</w:t>
      </w:r>
      <w:proofErr w:type="spellEnd"/>
      <w:r w:rsidRPr="008D6B15">
        <w:rPr>
          <w:rFonts w:ascii="Times New Roman" w:eastAsia="Times New Roman" w:hAnsi="Times New Roman" w:cs="Times New Roman"/>
          <w:color w:val="000000"/>
          <w:sz w:val="28"/>
          <w:szCs w:val="28"/>
          <w:lang w:eastAsia="el-GR"/>
        </w:rPr>
        <w:t xml:space="preserve"> αφαιρετική απόλυτη, γιατί το εννοούμενο ποιητικό της αίτιο «</w:t>
      </w:r>
      <w:r w:rsidRPr="008D6B15">
        <w:rPr>
          <w:rFonts w:ascii="Times New Roman" w:eastAsia="Times New Roman" w:hAnsi="Times New Roman" w:cs="Times New Roman"/>
          <w:color w:val="000000"/>
          <w:sz w:val="28"/>
          <w:szCs w:val="28"/>
          <w:lang w:val="en-US" w:eastAsia="el-GR"/>
        </w:rPr>
        <w:t>a</w:t>
      </w:r>
      <w:r w:rsidRPr="008D6B15">
        <w:rPr>
          <w:rFonts w:ascii="Times New Roman" w:eastAsia="Times New Roman" w:hAnsi="Times New Roman" w:cs="Times New Roman"/>
          <w:color w:val="000000"/>
          <w:sz w:val="28"/>
          <w:szCs w:val="28"/>
          <w:lang w:eastAsia="el-GR"/>
        </w:rPr>
        <w:t xml:space="preserve"> </w:t>
      </w:r>
      <w:proofErr w:type="spellStart"/>
      <w:r w:rsidRPr="008D6B15">
        <w:rPr>
          <w:rFonts w:ascii="Times New Roman" w:eastAsia="Times New Roman" w:hAnsi="Times New Roman" w:cs="Times New Roman"/>
          <w:color w:val="000000"/>
          <w:sz w:val="28"/>
          <w:szCs w:val="28"/>
          <w:lang w:val="en-US" w:eastAsia="el-GR"/>
        </w:rPr>
        <w:t>praedonibus</w:t>
      </w:r>
      <w:proofErr w:type="spellEnd"/>
      <w:r w:rsidRPr="008D6B15">
        <w:rPr>
          <w:rFonts w:ascii="Times New Roman" w:eastAsia="Times New Roman" w:hAnsi="Times New Roman" w:cs="Times New Roman"/>
          <w:color w:val="000000"/>
          <w:sz w:val="28"/>
          <w:szCs w:val="28"/>
          <w:lang w:eastAsia="el-GR"/>
        </w:rPr>
        <w:t>» ταυτίζεται με το υποκείμενο (</w:t>
      </w:r>
      <w:proofErr w:type="spellStart"/>
      <w:r w:rsidRPr="008D6B15">
        <w:rPr>
          <w:rFonts w:ascii="Times New Roman" w:eastAsia="Times New Roman" w:hAnsi="Times New Roman" w:cs="Times New Roman"/>
          <w:color w:val="000000"/>
          <w:sz w:val="28"/>
          <w:szCs w:val="28"/>
          <w:lang w:val="en-US" w:eastAsia="el-GR"/>
        </w:rPr>
        <w:t>praedones</w:t>
      </w:r>
      <w:proofErr w:type="spellEnd"/>
      <w:r w:rsidRPr="008D6B15">
        <w:rPr>
          <w:rFonts w:ascii="Times New Roman" w:eastAsia="Times New Roman" w:hAnsi="Times New Roman" w:cs="Times New Roman"/>
          <w:color w:val="000000"/>
          <w:sz w:val="28"/>
          <w:szCs w:val="28"/>
          <w:lang w:eastAsia="el-GR"/>
        </w:rPr>
        <w:t xml:space="preserve">) του ρήματος </w:t>
      </w:r>
      <w:proofErr w:type="spellStart"/>
      <w:r w:rsidRPr="008D6B15">
        <w:rPr>
          <w:rFonts w:ascii="Times New Roman" w:eastAsia="Times New Roman" w:hAnsi="Times New Roman" w:cs="Times New Roman"/>
          <w:color w:val="000000"/>
          <w:sz w:val="28"/>
          <w:szCs w:val="28"/>
          <w:lang w:val="en-US" w:eastAsia="el-GR"/>
        </w:rPr>
        <w:t>appropinquaverunt</w:t>
      </w:r>
      <w:proofErr w:type="spellEnd"/>
      <w:r w:rsidRPr="008D6B15">
        <w:rPr>
          <w:rFonts w:ascii="Times New Roman" w:eastAsia="Times New Roman" w:hAnsi="Times New Roman" w:cs="Times New Roman"/>
          <w:color w:val="000000"/>
          <w:sz w:val="28"/>
          <w:szCs w:val="28"/>
          <w:lang w:eastAsia="el-GR"/>
        </w:rPr>
        <w:t xml:space="preserve"> της πρότασης στην οποία ανήκει.</w:t>
      </w:r>
    </w:p>
    <w:p w14:paraId="38F8C66A" w14:textId="77777777" w:rsidR="008D6B15" w:rsidRPr="008D6B15" w:rsidRDefault="008D6B15" w:rsidP="008D6B15">
      <w:pPr>
        <w:spacing w:after="0" w:line="240" w:lineRule="auto"/>
        <w:ind w:firstLine="720"/>
        <w:jc w:val="both"/>
        <w:rPr>
          <w:rFonts w:ascii="Times New Roman" w:eastAsia="Times New Roman" w:hAnsi="Times New Roman" w:cs="Times New Roman"/>
          <w:color w:val="000000"/>
          <w:sz w:val="28"/>
          <w:szCs w:val="28"/>
          <w:lang w:eastAsia="el-GR"/>
        </w:rPr>
      </w:pPr>
    </w:p>
    <w:p w14:paraId="54E138AB"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r w:rsidRPr="00AA0D54">
        <w:rPr>
          <w:rFonts w:ascii="Times New Roman" w:eastAsia="Times New Roman" w:hAnsi="Times New Roman" w:cs="Times New Roman"/>
          <w:b/>
          <w:bCs/>
          <w:color w:val="000000"/>
          <w:sz w:val="28"/>
          <w:szCs w:val="28"/>
          <w:lang w:eastAsia="el-GR"/>
        </w:rPr>
        <w:t>Γ2ε</w:t>
      </w:r>
      <w:r w:rsidRPr="00AA0D54">
        <w:rPr>
          <w:rFonts w:ascii="Times New Roman" w:eastAsia="Times New Roman" w:hAnsi="Times New Roman" w:cs="Times New Roman"/>
          <w:color w:val="000000"/>
          <w:sz w:val="28"/>
          <w:szCs w:val="28"/>
          <w:lang w:eastAsia="el-GR"/>
        </w:rPr>
        <w:t>.</w:t>
      </w:r>
    </w:p>
    <w:p w14:paraId="5F47CFB6" w14:textId="48CD7CF9" w:rsidR="00241BF9" w:rsidRPr="002239BF"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Pr>
          <w:rFonts w:ascii="Times New Roman" w:eastAsia="Times New Roman" w:hAnsi="Times New Roman" w:cs="Times New Roman"/>
          <w:b/>
          <w:bCs/>
          <w:color w:val="000000"/>
          <w:sz w:val="28"/>
          <w:szCs w:val="28"/>
          <w:lang w:eastAsia="el-GR"/>
        </w:rPr>
        <w:t>Ut</w:t>
      </w:r>
      <w:proofErr w:type="spellEnd"/>
      <w:r>
        <w:rPr>
          <w:rFonts w:ascii="Times New Roman" w:eastAsia="Times New Roman" w:hAnsi="Times New Roman" w:cs="Times New Roman"/>
          <w:b/>
          <w:bCs/>
          <w:color w:val="000000"/>
          <w:sz w:val="28"/>
          <w:szCs w:val="28"/>
          <w:lang w:eastAsia="el-GR"/>
        </w:rPr>
        <w:t xml:space="preserve"> </w:t>
      </w:r>
      <w:proofErr w:type="spellStart"/>
      <w:r w:rsidRPr="00AA0D54">
        <w:rPr>
          <w:rFonts w:ascii="Times New Roman" w:eastAsia="Times New Roman" w:hAnsi="Times New Roman" w:cs="Times New Roman"/>
          <w:b/>
          <w:bCs/>
          <w:color w:val="000000"/>
          <w:sz w:val="28"/>
          <w:szCs w:val="28"/>
          <w:lang w:eastAsia="el-GR"/>
        </w:rPr>
        <w:t>virtutem</w:t>
      </w:r>
      <w:proofErr w:type="spellEnd"/>
      <w:r w:rsidRPr="00AA0D54">
        <w:rPr>
          <w:rFonts w:ascii="Times New Roman" w:eastAsia="Times New Roman" w:hAnsi="Times New Roman" w:cs="Times New Roman"/>
          <w:b/>
          <w:bCs/>
          <w:color w:val="000000"/>
          <w:sz w:val="28"/>
          <w:szCs w:val="28"/>
          <w:lang w:eastAsia="el-GR"/>
        </w:rPr>
        <w:t xml:space="preserve"> </w:t>
      </w:r>
      <w:proofErr w:type="spellStart"/>
      <w:r w:rsidRPr="00AA0D54">
        <w:rPr>
          <w:rFonts w:ascii="Times New Roman" w:eastAsia="Times New Roman" w:hAnsi="Times New Roman" w:cs="Times New Roman"/>
          <w:b/>
          <w:bCs/>
          <w:color w:val="000000"/>
          <w:sz w:val="28"/>
          <w:szCs w:val="28"/>
          <w:lang w:eastAsia="el-GR"/>
        </w:rPr>
        <w:t>eius</w:t>
      </w:r>
      <w:proofErr w:type="spellEnd"/>
      <w:r w:rsidRPr="00AA0D54">
        <w:rPr>
          <w:rFonts w:ascii="Times New Roman" w:eastAsia="Times New Roman" w:hAnsi="Times New Roman" w:cs="Times New Roman"/>
          <w:b/>
          <w:bCs/>
          <w:color w:val="000000"/>
          <w:sz w:val="28"/>
          <w:szCs w:val="28"/>
          <w:lang w:eastAsia="el-GR"/>
        </w:rPr>
        <w:t xml:space="preserve"> </w:t>
      </w:r>
      <w:proofErr w:type="spellStart"/>
      <w:r w:rsidRPr="00AA0D54">
        <w:rPr>
          <w:rFonts w:ascii="Times New Roman" w:eastAsia="Times New Roman" w:hAnsi="Times New Roman" w:cs="Times New Roman"/>
          <w:b/>
          <w:bCs/>
          <w:color w:val="000000"/>
          <w:sz w:val="28"/>
          <w:szCs w:val="28"/>
          <w:lang w:eastAsia="el-GR"/>
        </w:rPr>
        <w:t>adm</w:t>
      </w:r>
      <w:r w:rsidR="008D6B15">
        <w:rPr>
          <w:rFonts w:ascii="Times New Roman" w:eastAsia="Times New Roman" w:hAnsi="Times New Roman" w:cs="Times New Roman"/>
          <w:b/>
          <w:bCs/>
          <w:color w:val="000000"/>
          <w:sz w:val="28"/>
          <w:szCs w:val="28"/>
          <w:lang w:val="en-US" w:eastAsia="el-GR"/>
        </w:rPr>
        <w:t>i</w:t>
      </w:r>
      <w:r w:rsidRPr="00AA0D54">
        <w:rPr>
          <w:rFonts w:ascii="Times New Roman" w:eastAsia="Times New Roman" w:hAnsi="Times New Roman" w:cs="Times New Roman"/>
          <w:b/>
          <w:bCs/>
          <w:color w:val="000000"/>
          <w:sz w:val="28"/>
          <w:szCs w:val="28"/>
          <w:lang w:eastAsia="el-GR"/>
        </w:rPr>
        <w:t>rarentur</w:t>
      </w:r>
      <w:proofErr w:type="spellEnd"/>
      <w:r w:rsidRPr="00AA0D54">
        <w:rPr>
          <w:rFonts w:ascii="Times New Roman" w:eastAsia="Times New Roman" w:hAnsi="Times New Roman" w:cs="Times New Roman"/>
          <w:color w:val="000000"/>
          <w:sz w:val="28"/>
          <w:szCs w:val="28"/>
          <w:lang w:eastAsia="el-GR"/>
        </w:rPr>
        <w:t> [Δευ</w:t>
      </w:r>
      <w:r>
        <w:rPr>
          <w:rFonts w:ascii="Times New Roman" w:eastAsia="Times New Roman" w:hAnsi="Times New Roman" w:cs="Times New Roman"/>
          <w:color w:val="000000"/>
          <w:sz w:val="28"/>
          <w:szCs w:val="28"/>
          <w:lang w:eastAsia="el-GR"/>
        </w:rPr>
        <w:t>τερεύουσα</w:t>
      </w:r>
      <w:r w:rsidRPr="00AA0D54">
        <w:rPr>
          <w:rFonts w:ascii="Times New Roman" w:eastAsia="Times New Roman" w:hAnsi="Times New Roman" w:cs="Times New Roman"/>
          <w:color w:val="000000"/>
          <w:sz w:val="28"/>
          <w:szCs w:val="28"/>
          <w:lang w:eastAsia="el-GR"/>
        </w:rPr>
        <w:t xml:space="preserve"> Τελική πρόταση, εκφερόμενη με Υποτακτική Παρατατικού (</w:t>
      </w:r>
      <w:proofErr w:type="spellStart"/>
      <w:r w:rsidRPr="00AA0D54">
        <w:rPr>
          <w:rFonts w:ascii="Times New Roman" w:eastAsia="Times New Roman" w:hAnsi="Times New Roman" w:cs="Times New Roman"/>
          <w:color w:val="000000"/>
          <w:sz w:val="28"/>
          <w:szCs w:val="28"/>
          <w:lang w:eastAsia="el-GR"/>
        </w:rPr>
        <w:t>admiror</w:t>
      </w:r>
      <w:proofErr w:type="spellEnd"/>
      <w:r w:rsidRPr="00AA0D54">
        <w:rPr>
          <w:rFonts w:ascii="Times New Roman" w:eastAsia="Times New Roman" w:hAnsi="Times New Roman" w:cs="Times New Roman"/>
          <w:color w:val="000000"/>
          <w:sz w:val="28"/>
          <w:szCs w:val="28"/>
          <w:lang w:eastAsia="el-GR"/>
        </w:rPr>
        <w:t>: αποθετικό), επειδή εξαρτάται από ιστορικό χρόνο (ιδιόμορφη ακολουθία χρόνων)]</w:t>
      </w:r>
      <w:r w:rsidRPr="002239BF">
        <w:rPr>
          <w:rFonts w:ascii="Times New Roman" w:eastAsia="Times New Roman" w:hAnsi="Times New Roman" w:cs="Times New Roman"/>
          <w:color w:val="000000"/>
          <w:sz w:val="28"/>
          <w:szCs w:val="28"/>
          <w:lang w:eastAsia="el-GR"/>
        </w:rPr>
        <w:t>.</w:t>
      </w:r>
    </w:p>
    <w:p w14:paraId="60F85FEB" w14:textId="77777777" w:rsidR="00241BF9" w:rsidRPr="00AA0D54" w:rsidRDefault="00241BF9" w:rsidP="00241BF9">
      <w:pPr>
        <w:spacing w:after="0" w:line="240" w:lineRule="auto"/>
        <w:jc w:val="both"/>
        <w:rPr>
          <w:rFonts w:ascii="Times New Roman" w:eastAsia="Times New Roman" w:hAnsi="Times New Roman" w:cs="Times New Roman"/>
          <w:color w:val="000000"/>
          <w:sz w:val="28"/>
          <w:szCs w:val="28"/>
          <w:lang w:eastAsia="el-GR"/>
        </w:rPr>
      </w:pPr>
    </w:p>
    <w:p w14:paraId="33849C4E" w14:textId="78EA1FA9" w:rsidR="00241BF9" w:rsidRPr="002239BF" w:rsidRDefault="00241BF9" w:rsidP="00241BF9">
      <w:pPr>
        <w:spacing w:after="0" w:line="240" w:lineRule="auto"/>
        <w:jc w:val="both"/>
        <w:rPr>
          <w:rFonts w:ascii="Times New Roman" w:eastAsia="Times New Roman" w:hAnsi="Times New Roman" w:cs="Times New Roman"/>
          <w:color w:val="000000"/>
          <w:sz w:val="28"/>
          <w:szCs w:val="28"/>
          <w:lang w:eastAsia="el-GR"/>
        </w:rPr>
      </w:pPr>
      <w:proofErr w:type="spellStart"/>
      <w:r w:rsidRPr="00AA0D54">
        <w:rPr>
          <w:rFonts w:ascii="Times New Roman" w:eastAsia="Times New Roman" w:hAnsi="Times New Roman" w:cs="Times New Roman"/>
          <w:b/>
          <w:bCs/>
          <w:color w:val="000000"/>
          <w:sz w:val="28"/>
          <w:szCs w:val="28"/>
          <w:lang w:eastAsia="el-GR"/>
        </w:rPr>
        <w:t>qui</w:t>
      </w:r>
      <w:proofErr w:type="spellEnd"/>
      <w:r w:rsidRPr="00AA0D54">
        <w:rPr>
          <w:rFonts w:ascii="Times New Roman" w:eastAsia="Times New Roman" w:hAnsi="Times New Roman" w:cs="Times New Roman"/>
          <w:b/>
          <w:bCs/>
          <w:color w:val="000000"/>
          <w:sz w:val="28"/>
          <w:szCs w:val="28"/>
          <w:lang w:eastAsia="el-GR"/>
        </w:rPr>
        <w:t xml:space="preserve"> </w:t>
      </w:r>
      <w:proofErr w:type="spellStart"/>
      <w:r w:rsidRPr="00AA0D54">
        <w:rPr>
          <w:rFonts w:ascii="Times New Roman" w:eastAsia="Times New Roman" w:hAnsi="Times New Roman" w:cs="Times New Roman"/>
          <w:b/>
          <w:bCs/>
          <w:color w:val="000000"/>
          <w:sz w:val="28"/>
          <w:szCs w:val="28"/>
          <w:lang w:eastAsia="el-GR"/>
        </w:rPr>
        <w:t>virtutem</w:t>
      </w:r>
      <w:proofErr w:type="spellEnd"/>
      <w:r w:rsidRPr="00AA0D54">
        <w:rPr>
          <w:rFonts w:ascii="Times New Roman" w:eastAsia="Times New Roman" w:hAnsi="Times New Roman" w:cs="Times New Roman"/>
          <w:b/>
          <w:bCs/>
          <w:color w:val="000000"/>
          <w:sz w:val="28"/>
          <w:szCs w:val="28"/>
          <w:lang w:eastAsia="el-GR"/>
        </w:rPr>
        <w:t xml:space="preserve"> </w:t>
      </w:r>
      <w:proofErr w:type="spellStart"/>
      <w:r w:rsidRPr="00AA0D54">
        <w:rPr>
          <w:rFonts w:ascii="Times New Roman" w:eastAsia="Times New Roman" w:hAnsi="Times New Roman" w:cs="Times New Roman"/>
          <w:b/>
          <w:bCs/>
          <w:color w:val="000000"/>
          <w:sz w:val="28"/>
          <w:szCs w:val="28"/>
          <w:lang w:eastAsia="el-GR"/>
        </w:rPr>
        <w:t>eius</w:t>
      </w:r>
      <w:proofErr w:type="spellEnd"/>
      <w:r w:rsidRPr="00AA0D54">
        <w:rPr>
          <w:rFonts w:ascii="Times New Roman" w:eastAsia="Times New Roman" w:hAnsi="Times New Roman" w:cs="Times New Roman"/>
          <w:b/>
          <w:bCs/>
          <w:color w:val="000000"/>
          <w:sz w:val="28"/>
          <w:szCs w:val="28"/>
          <w:lang w:eastAsia="el-GR"/>
        </w:rPr>
        <w:t xml:space="preserve"> </w:t>
      </w:r>
      <w:proofErr w:type="spellStart"/>
      <w:r w:rsidRPr="00AA0D54">
        <w:rPr>
          <w:rFonts w:ascii="Times New Roman" w:eastAsia="Times New Roman" w:hAnsi="Times New Roman" w:cs="Times New Roman"/>
          <w:b/>
          <w:bCs/>
          <w:color w:val="000000"/>
          <w:sz w:val="28"/>
          <w:szCs w:val="28"/>
          <w:lang w:eastAsia="el-GR"/>
        </w:rPr>
        <w:t>adm</w:t>
      </w:r>
      <w:r w:rsidR="008D6B15">
        <w:rPr>
          <w:rFonts w:ascii="Times New Roman" w:eastAsia="Times New Roman" w:hAnsi="Times New Roman" w:cs="Times New Roman"/>
          <w:b/>
          <w:bCs/>
          <w:color w:val="000000"/>
          <w:sz w:val="28"/>
          <w:szCs w:val="28"/>
          <w:lang w:val="en-US" w:eastAsia="el-GR"/>
        </w:rPr>
        <w:t>i</w:t>
      </w:r>
      <w:r w:rsidRPr="00AA0D54">
        <w:rPr>
          <w:rFonts w:ascii="Times New Roman" w:eastAsia="Times New Roman" w:hAnsi="Times New Roman" w:cs="Times New Roman"/>
          <w:b/>
          <w:bCs/>
          <w:color w:val="000000"/>
          <w:sz w:val="28"/>
          <w:szCs w:val="28"/>
          <w:lang w:eastAsia="el-GR"/>
        </w:rPr>
        <w:t>rarentur</w:t>
      </w:r>
      <w:proofErr w:type="spellEnd"/>
      <w:r>
        <w:rPr>
          <w:rFonts w:ascii="Times New Roman" w:eastAsia="Times New Roman" w:hAnsi="Times New Roman" w:cs="Times New Roman"/>
          <w:color w:val="000000"/>
          <w:sz w:val="28"/>
          <w:szCs w:val="28"/>
          <w:lang w:eastAsia="el-GR"/>
        </w:rPr>
        <w:t> [Δευτερεύου</w:t>
      </w:r>
      <w:r w:rsidRPr="00AA0D54">
        <w:rPr>
          <w:rFonts w:ascii="Times New Roman" w:eastAsia="Times New Roman" w:hAnsi="Times New Roman" w:cs="Times New Roman"/>
          <w:color w:val="000000"/>
          <w:sz w:val="28"/>
          <w:szCs w:val="28"/>
          <w:lang w:eastAsia="el-GR"/>
        </w:rPr>
        <w:t>σα Αναφορική Τελική πρόταση, εκφερόμενη με Υποτακτική Παρατατικού, επειδή εξαρτάται από ιστορικό χρόνο (ιδιόμορφη ακολουθία χρόνων)]</w:t>
      </w:r>
      <w:r w:rsidRPr="002239BF">
        <w:rPr>
          <w:rFonts w:ascii="Times New Roman" w:eastAsia="Times New Roman" w:hAnsi="Times New Roman" w:cs="Times New Roman"/>
          <w:color w:val="000000"/>
          <w:sz w:val="28"/>
          <w:szCs w:val="28"/>
          <w:lang w:eastAsia="el-GR"/>
        </w:rPr>
        <w:t>.</w:t>
      </w:r>
    </w:p>
    <w:p w14:paraId="77FA1F6F" w14:textId="77777777" w:rsidR="008732CC" w:rsidRPr="00241BF9" w:rsidRDefault="008732CC" w:rsidP="00FB4793">
      <w:pPr>
        <w:spacing w:after="0" w:line="240" w:lineRule="auto"/>
        <w:ind w:left="2160" w:hanging="2160"/>
        <w:jc w:val="both"/>
        <w:rPr>
          <w:rFonts w:ascii="Times New Roman" w:hAnsi="Times New Roman" w:cs="Times New Roman"/>
          <w:sz w:val="28"/>
          <w:szCs w:val="28"/>
        </w:rPr>
      </w:pPr>
    </w:p>
    <w:p w14:paraId="4E3DC146"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6F2784B8"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693BD598"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78D6E2F8"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1363BAAC"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4CE357FF"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314767AA"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6726E027"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0A12526B"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53CC681C"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447A46B1"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15DBBAE8"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2FDA9E49"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55D34D6C"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193F69C0"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1D0E95DD"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09096057"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6B07310A"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7929AD02"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61A50E72"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6032EB34"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793A2EEB"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168F2815"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0BDF98FD"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4E875DA5"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05C25FC6"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29606CB5"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243BA5FE"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1FC4124C"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2B3963D5"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47866701"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16B60EB5"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107F959C"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2394B5FE"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4F700C0D" w14:textId="77777777" w:rsidR="00CA2EC6" w:rsidRPr="00D26DBB" w:rsidRDefault="00CA2EC6" w:rsidP="00FB4793">
      <w:pPr>
        <w:spacing w:after="0" w:line="240" w:lineRule="auto"/>
        <w:ind w:left="2160" w:hanging="2160"/>
        <w:jc w:val="both"/>
        <w:rPr>
          <w:rFonts w:ascii="Times New Roman" w:hAnsi="Times New Roman" w:cs="Times New Roman"/>
          <w:b/>
          <w:bCs/>
          <w:sz w:val="28"/>
          <w:szCs w:val="28"/>
        </w:rPr>
      </w:pPr>
    </w:p>
    <w:p w14:paraId="562D7053" w14:textId="188B360D" w:rsidR="00FB4793" w:rsidRPr="008265F7" w:rsidRDefault="008265F7" w:rsidP="00FB4793">
      <w:pPr>
        <w:spacing w:after="0" w:line="240" w:lineRule="auto"/>
        <w:ind w:left="2160" w:hanging="2160"/>
        <w:jc w:val="both"/>
        <w:rPr>
          <w:rFonts w:ascii="Times New Roman" w:hAnsi="Times New Roman" w:cs="Times New Roman"/>
          <w:b/>
          <w:bCs/>
          <w:sz w:val="28"/>
          <w:szCs w:val="28"/>
        </w:rPr>
      </w:pPr>
      <w:r w:rsidRPr="008265F7">
        <w:rPr>
          <w:rFonts w:ascii="Times New Roman" w:hAnsi="Times New Roman" w:cs="Times New Roman"/>
          <w:b/>
          <w:bCs/>
          <w:sz w:val="28"/>
          <w:szCs w:val="28"/>
        </w:rPr>
        <w:t xml:space="preserve">Επιμέλεια: Βασίλης Βούλγαρης, Φιλόλογος </w:t>
      </w:r>
    </w:p>
    <w:sectPr w:rsidR="00FB4793" w:rsidRPr="008265F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0715C" w14:textId="77777777" w:rsidR="00F85444" w:rsidRDefault="00F85444" w:rsidP="003F59AC">
      <w:pPr>
        <w:spacing w:after="0" w:line="240" w:lineRule="auto"/>
      </w:pPr>
      <w:r>
        <w:separator/>
      </w:r>
    </w:p>
  </w:endnote>
  <w:endnote w:type="continuationSeparator" w:id="0">
    <w:p w14:paraId="578203E1" w14:textId="77777777" w:rsidR="00F85444" w:rsidRDefault="00F85444" w:rsidP="003F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356C" w14:textId="77777777" w:rsidR="00D26DBB" w:rsidRDefault="00D26D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1B93" w14:textId="77777777" w:rsidR="00D26DBB" w:rsidRDefault="00D26D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2B72" w14:textId="77777777" w:rsidR="00D26DBB" w:rsidRDefault="00D26D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A8348" w14:textId="77777777" w:rsidR="00F85444" w:rsidRDefault="00F85444" w:rsidP="003F59AC">
      <w:pPr>
        <w:spacing w:after="0" w:line="240" w:lineRule="auto"/>
      </w:pPr>
      <w:r>
        <w:separator/>
      </w:r>
    </w:p>
  </w:footnote>
  <w:footnote w:type="continuationSeparator" w:id="0">
    <w:p w14:paraId="59E13DAC" w14:textId="77777777" w:rsidR="00F85444" w:rsidRDefault="00F85444" w:rsidP="003F5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472F" w14:textId="075BDC4F" w:rsidR="00D26DBB" w:rsidRDefault="00D26DBB">
    <w:pPr>
      <w:pStyle w:val="a3"/>
    </w:pPr>
    <w:r>
      <w:rPr>
        <w:noProof/>
      </w:rPr>
      <w:pict w14:anchorId="47B86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88719" o:spid="_x0000_s1026" type="#_x0000_t136" style="position:absolute;margin-left:0;margin-top:0;width:505.55pt;height:79.8pt;rotation:315;z-index:-251655168;mso-position-horizontal:center;mso-position-horizontal-relative:margin;mso-position-vertical:center;mso-position-vertical-relative:margin" o:allowincell="f" fillcolor="black" stroked="f">
          <v:fill opacity=".5"/>
          <v:textpath style="font-family:&quot;Calibri&quot;;font-size:1pt" string="ΦΡΟΝΤΙΣΤΗΡΙΑ ΔΡΑΚΟΣ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4BEC" w14:textId="6F031B17" w:rsidR="003F59AC" w:rsidRDefault="00D26DBB">
    <w:pPr>
      <w:pStyle w:val="a3"/>
    </w:pPr>
    <w:r>
      <w:rPr>
        <w:noProof/>
      </w:rPr>
      <w:pict w14:anchorId="6F0A0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88720" o:spid="_x0000_s1027" type="#_x0000_t136" style="position:absolute;margin-left:0;margin-top:0;width:505.55pt;height:79.8pt;rotation:315;z-index:-251653120;mso-position-horizontal:center;mso-position-horizontal-relative:margin;mso-position-vertical:center;mso-position-vertical-relative:margin" o:allowincell="f" fillcolor="black" stroked="f">
          <v:fill opacity=".5"/>
          <v:textpath style="font-family:&quot;Calibri&quot;;font-size:1pt" string="ΦΡΟΝΤΙΣΤΗΡΙΑ ΔΡΑΚΟΣ "/>
        </v:shape>
      </w:pict>
    </w:r>
    <w:r w:rsidR="0057281B">
      <w:rPr>
        <w:noProof/>
      </w:rPr>
      <w:drawing>
        <wp:inline distT="0" distB="0" distL="0" distR="0" wp14:anchorId="78C6B64B" wp14:editId="2602C440">
          <wp:extent cx="5274310" cy="1054735"/>
          <wp:effectExtent l="0" t="0" r="2540" b="0"/>
          <wp:docPr id="176108137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81376" name="Εικόνα 1761081376"/>
                  <pic:cNvPicPr/>
                </pic:nvPicPr>
                <pic:blipFill>
                  <a:blip r:embed="rId1">
                    <a:extLst>
                      <a:ext uri="{28A0092B-C50C-407E-A947-70E740481C1C}">
                        <a14:useLocalDpi xmlns:a14="http://schemas.microsoft.com/office/drawing/2010/main" val="0"/>
                      </a:ext>
                    </a:extLst>
                  </a:blip>
                  <a:stretch>
                    <a:fillRect/>
                  </a:stretch>
                </pic:blipFill>
                <pic:spPr>
                  <a:xfrm>
                    <a:off x="0" y="0"/>
                    <a:ext cx="5274310" cy="1054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2E74" w14:textId="1A1BB5AB" w:rsidR="00D26DBB" w:rsidRDefault="00D26DBB">
    <w:pPr>
      <w:pStyle w:val="a3"/>
    </w:pPr>
    <w:r>
      <w:rPr>
        <w:noProof/>
      </w:rPr>
      <w:pict w14:anchorId="58E66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88718" o:spid="_x0000_s1025" type="#_x0000_t136" style="position:absolute;margin-left:0;margin-top:0;width:505.55pt;height:79.8pt;rotation:315;z-index:-251657216;mso-position-horizontal:center;mso-position-horizontal-relative:margin;mso-position-vertical:center;mso-position-vertical-relative:margin" o:allowincell="f" fillcolor="black" stroked="f">
          <v:fill opacity=".5"/>
          <v:textpath style="font-family:&quot;Calibri&quot;;font-size:1pt" string="ΦΡΟΝΤΙΣΤΗΡΙΑ ΔΡΑΚΟΣ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32BC"/>
    <w:multiLevelType w:val="hybridMultilevel"/>
    <w:tmpl w:val="10C46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7383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13"/>
    <w:rsid w:val="001D6A53"/>
    <w:rsid w:val="00241BF9"/>
    <w:rsid w:val="00286156"/>
    <w:rsid w:val="002E07B3"/>
    <w:rsid w:val="00356A09"/>
    <w:rsid w:val="003B0A41"/>
    <w:rsid w:val="003D6F63"/>
    <w:rsid w:val="003E1D80"/>
    <w:rsid w:val="003F59AC"/>
    <w:rsid w:val="0048708C"/>
    <w:rsid w:val="0057281B"/>
    <w:rsid w:val="005C2B7E"/>
    <w:rsid w:val="006067AC"/>
    <w:rsid w:val="007917FA"/>
    <w:rsid w:val="008265F7"/>
    <w:rsid w:val="008732CC"/>
    <w:rsid w:val="008D6B15"/>
    <w:rsid w:val="00B75BA9"/>
    <w:rsid w:val="00CA2EC6"/>
    <w:rsid w:val="00CC441D"/>
    <w:rsid w:val="00D26DBB"/>
    <w:rsid w:val="00D42D13"/>
    <w:rsid w:val="00E824C7"/>
    <w:rsid w:val="00F45E52"/>
    <w:rsid w:val="00F663C1"/>
    <w:rsid w:val="00F85444"/>
    <w:rsid w:val="00FB4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83A5D"/>
  <w15:chartTrackingRefBased/>
  <w15:docId w15:val="{7900AF3D-8115-4473-AF88-AEFBADA0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9AC"/>
    <w:pPr>
      <w:tabs>
        <w:tab w:val="center" w:pos="4153"/>
        <w:tab w:val="right" w:pos="8306"/>
      </w:tabs>
      <w:spacing w:after="0" w:line="240" w:lineRule="auto"/>
    </w:pPr>
  </w:style>
  <w:style w:type="character" w:customStyle="1" w:styleId="Char">
    <w:name w:val="Κεφαλίδα Char"/>
    <w:basedOn w:val="a0"/>
    <w:link w:val="a3"/>
    <w:uiPriority w:val="99"/>
    <w:rsid w:val="003F59AC"/>
  </w:style>
  <w:style w:type="paragraph" w:styleId="a4">
    <w:name w:val="footer"/>
    <w:basedOn w:val="a"/>
    <w:link w:val="Char0"/>
    <w:uiPriority w:val="99"/>
    <w:unhideWhenUsed/>
    <w:rsid w:val="003F59AC"/>
    <w:pPr>
      <w:tabs>
        <w:tab w:val="center" w:pos="4153"/>
        <w:tab w:val="right" w:pos="8306"/>
      </w:tabs>
      <w:spacing w:after="0" w:line="240" w:lineRule="auto"/>
    </w:pPr>
  </w:style>
  <w:style w:type="character" w:customStyle="1" w:styleId="Char0">
    <w:name w:val="Υποσέλιδο Char"/>
    <w:basedOn w:val="a0"/>
    <w:link w:val="a4"/>
    <w:uiPriority w:val="99"/>
    <w:rsid w:val="003F59AC"/>
  </w:style>
  <w:style w:type="paragraph" w:styleId="a5">
    <w:name w:val="List Paragraph"/>
    <w:basedOn w:val="a"/>
    <w:uiPriority w:val="34"/>
    <w:qFormat/>
    <w:rsid w:val="003F59AC"/>
    <w:pPr>
      <w:ind w:left="720"/>
      <w:contextualSpacing/>
    </w:pPr>
  </w:style>
  <w:style w:type="paragraph" w:customStyle="1" w:styleId="Default">
    <w:name w:val="Default"/>
    <w:rsid w:val="0048708C"/>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FB4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5547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2024-08-19T16:20:00Z</dcterms:created>
  <dcterms:modified xsi:type="dcterms:W3CDTF">2024-08-19T16:20:00Z</dcterms:modified>
</cp:coreProperties>
</file>